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71" w:rsidRDefault="00544C71" w:rsidP="00CE485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20130" cy="8648345"/>
            <wp:effectExtent l="19050" t="0" r="0" b="0"/>
            <wp:docPr id="1" name="Рисунок 1" descr="C:\Users\Пользователь\Pictures\2019-11-18\Положение о педсо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9-11-18\Положение о педсовет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C71" w:rsidRDefault="00544C71" w:rsidP="00CE4855">
      <w:pPr>
        <w:rPr>
          <w:sz w:val="24"/>
          <w:szCs w:val="24"/>
        </w:rPr>
      </w:pPr>
    </w:p>
    <w:p w:rsidR="00972F7D" w:rsidRPr="002242DF" w:rsidRDefault="00972F7D" w:rsidP="00972F7D">
      <w:pPr>
        <w:ind w:firstLine="567"/>
        <w:jc w:val="both"/>
        <w:rPr>
          <w:sz w:val="24"/>
          <w:szCs w:val="24"/>
        </w:rPr>
      </w:pPr>
      <w:r w:rsidRPr="002242DF">
        <w:rPr>
          <w:rStyle w:val="7pt"/>
          <w:i w:val="0"/>
          <w:sz w:val="24"/>
          <w:szCs w:val="24"/>
        </w:rPr>
        <w:lastRenderedPageBreak/>
        <w:t xml:space="preserve">- </w:t>
      </w:r>
      <w:r w:rsidRPr="002242DF">
        <w:rPr>
          <w:sz w:val="24"/>
          <w:szCs w:val="24"/>
        </w:rPr>
        <w:t>разработка практических решений, направленных на реализацию основных и дополнительных общеобразовательных программ образовательной организации;</w:t>
      </w:r>
    </w:p>
    <w:p w:rsidR="00972F7D" w:rsidRPr="002242DF" w:rsidRDefault="00972F7D" w:rsidP="00972F7D">
      <w:pPr>
        <w:ind w:firstLine="567"/>
        <w:jc w:val="both"/>
        <w:rPr>
          <w:sz w:val="24"/>
          <w:szCs w:val="24"/>
        </w:rPr>
      </w:pPr>
      <w:r w:rsidRPr="002242DF">
        <w:rPr>
          <w:sz w:val="24"/>
          <w:szCs w:val="24"/>
        </w:rPr>
        <w:t xml:space="preserve">-  </w:t>
      </w:r>
      <w:r w:rsidRPr="002242DF">
        <w:rPr>
          <w:rStyle w:val="7pt"/>
          <w:i w:val="0"/>
          <w:sz w:val="24"/>
          <w:szCs w:val="24"/>
        </w:rPr>
        <w:t>использование и совершенствование методов обучения и воспитания, образовательных технологий;</w:t>
      </w:r>
    </w:p>
    <w:p w:rsidR="00972F7D" w:rsidRPr="002242DF" w:rsidRDefault="00972F7D" w:rsidP="00972F7D">
      <w:pPr>
        <w:ind w:firstLine="567"/>
        <w:jc w:val="both"/>
        <w:rPr>
          <w:sz w:val="24"/>
          <w:szCs w:val="24"/>
        </w:rPr>
      </w:pPr>
      <w:r w:rsidRPr="002242DF">
        <w:rPr>
          <w:sz w:val="24"/>
          <w:szCs w:val="24"/>
        </w:rPr>
        <w:t>-  организация научно-методической работы, в том числе участие в организации и проведении научных и методических мероприятий;</w:t>
      </w:r>
    </w:p>
    <w:p w:rsidR="00972F7D" w:rsidRPr="002242DF" w:rsidRDefault="00972F7D" w:rsidP="00972F7D">
      <w:pPr>
        <w:ind w:firstLine="567"/>
        <w:jc w:val="both"/>
        <w:rPr>
          <w:rStyle w:val="7pt"/>
          <w:i w:val="0"/>
          <w:sz w:val="24"/>
          <w:szCs w:val="24"/>
        </w:rPr>
      </w:pPr>
      <w:r w:rsidRPr="002242DF">
        <w:rPr>
          <w:sz w:val="24"/>
          <w:szCs w:val="24"/>
        </w:rPr>
        <w:t xml:space="preserve">- </w:t>
      </w:r>
      <w:r w:rsidRPr="002242DF">
        <w:rPr>
          <w:rStyle w:val="7pt"/>
          <w:i w:val="0"/>
          <w:sz w:val="24"/>
          <w:szCs w:val="24"/>
        </w:rPr>
        <w:t xml:space="preserve">организация и совершенствование методического обеспечения образовательного процесса; </w:t>
      </w:r>
    </w:p>
    <w:p w:rsidR="00972F7D" w:rsidRPr="002242DF" w:rsidRDefault="00972F7D" w:rsidP="00972F7D">
      <w:pPr>
        <w:ind w:firstLine="567"/>
        <w:jc w:val="both"/>
        <w:rPr>
          <w:rStyle w:val="7pt"/>
          <w:i w:val="0"/>
          <w:sz w:val="24"/>
          <w:szCs w:val="24"/>
        </w:rPr>
      </w:pPr>
      <w:r w:rsidRPr="002242DF">
        <w:rPr>
          <w:rStyle w:val="7pt"/>
          <w:i w:val="0"/>
          <w:sz w:val="24"/>
          <w:szCs w:val="24"/>
        </w:rPr>
        <w:t>- содействие деятельности методических объединений;</w:t>
      </w:r>
    </w:p>
    <w:p w:rsidR="00972F7D" w:rsidRPr="002242DF" w:rsidRDefault="00972F7D" w:rsidP="00972F7D">
      <w:pPr>
        <w:ind w:firstLine="567"/>
        <w:jc w:val="both"/>
        <w:rPr>
          <w:sz w:val="24"/>
          <w:szCs w:val="24"/>
        </w:rPr>
      </w:pPr>
      <w:r w:rsidRPr="002242DF">
        <w:rPr>
          <w:sz w:val="24"/>
          <w:szCs w:val="24"/>
        </w:rPr>
        <w:t>- принятие решения о переводе обучающихся в следующий класс обучения, условном переводе в следующий класс обучения;</w:t>
      </w:r>
    </w:p>
    <w:p w:rsidR="00972F7D" w:rsidRPr="002242DF" w:rsidRDefault="00972F7D" w:rsidP="00972F7D">
      <w:pPr>
        <w:ind w:firstLine="567"/>
        <w:jc w:val="both"/>
        <w:rPr>
          <w:sz w:val="24"/>
          <w:szCs w:val="24"/>
        </w:rPr>
      </w:pPr>
      <w:r w:rsidRPr="002242DF">
        <w:rPr>
          <w:sz w:val="24"/>
          <w:szCs w:val="24"/>
        </w:rPr>
        <w:t xml:space="preserve">-  рассмотрение вопросов об отчислении несовершеннолетнего обучающегося, достигшего возраста пятнадцати лет и не получившего основного общего образования </w:t>
      </w:r>
      <w:r w:rsidRPr="002242DF">
        <w:rPr>
          <w:color w:val="000000"/>
          <w:sz w:val="24"/>
          <w:szCs w:val="24"/>
          <w:shd w:val="clear" w:color="auto" w:fill="FFFFFF"/>
        </w:rPr>
        <w:t>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</w:t>
      </w:r>
      <w:r w:rsidRPr="002242DF">
        <w:rPr>
          <w:sz w:val="24"/>
          <w:szCs w:val="24"/>
        </w:rPr>
        <w:t>;</w:t>
      </w:r>
    </w:p>
    <w:p w:rsidR="00972F7D" w:rsidRPr="002242DF" w:rsidRDefault="00972F7D" w:rsidP="00972F7D">
      <w:pPr>
        <w:ind w:firstLine="567"/>
        <w:jc w:val="both"/>
        <w:rPr>
          <w:sz w:val="24"/>
          <w:szCs w:val="24"/>
        </w:rPr>
      </w:pPr>
      <w:r w:rsidRPr="002242DF">
        <w:rPr>
          <w:sz w:val="24"/>
          <w:szCs w:val="24"/>
        </w:rPr>
        <w:t>- принятие решения о допуске обучающихся к государственной итоговой аттестации;</w:t>
      </w:r>
    </w:p>
    <w:p w:rsidR="00972F7D" w:rsidRPr="002242DF" w:rsidRDefault="00972F7D" w:rsidP="00972F7D">
      <w:pPr>
        <w:ind w:firstLine="567"/>
        <w:jc w:val="both"/>
        <w:rPr>
          <w:sz w:val="24"/>
          <w:szCs w:val="24"/>
        </w:rPr>
      </w:pPr>
      <w:r w:rsidRPr="002242DF">
        <w:rPr>
          <w:sz w:val="24"/>
          <w:szCs w:val="24"/>
        </w:rPr>
        <w:t xml:space="preserve">- принятие решения: о завершении получения основного общего образования; о выдаче аттестатов об основном общем образовании или справки об обучении </w:t>
      </w:r>
      <w:r w:rsidR="002242DF">
        <w:rPr>
          <w:sz w:val="24"/>
          <w:szCs w:val="24"/>
        </w:rPr>
        <w:t xml:space="preserve">в образовательной организации; </w:t>
      </w:r>
      <w:r w:rsidRPr="002242DF">
        <w:rPr>
          <w:sz w:val="24"/>
          <w:szCs w:val="24"/>
        </w:rPr>
        <w:t>о выдаче аттестатов об основном общем образовании с отличием</w:t>
      </w:r>
      <w:r w:rsidR="002242DF">
        <w:rPr>
          <w:sz w:val="24"/>
          <w:szCs w:val="24"/>
        </w:rPr>
        <w:t xml:space="preserve">; </w:t>
      </w:r>
      <w:r w:rsidRPr="002242DF">
        <w:rPr>
          <w:sz w:val="24"/>
          <w:szCs w:val="24"/>
        </w:rPr>
        <w:t>о вручении медали «За особые успехи в учении»;</w:t>
      </w:r>
    </w:p>
    <w:p w:rsidR="00972F7D" w:rsidRPr="002242DF" w:rsidRDefault="00972F7D" w:rsidP="00972F7D">
      <w:pPr>
        <w:ind w:firstLine="567"/>
        <w:jc w:val="both"/>
        <w:rPr>
          <w:sz w:val="24"/>
          <w:szCs w:val="24"/>
        </w:rPr>
      </w:pPr>
      <w:r w:rsidRPr="002242DF">
        <w:rPr>
          <w:sz w:val="24"/>
          <w:szCs w:val="24"/>
        </w:rPr>
        <w:t>- принятие локальных актов по вопросам орга</w:t>
      </w:r>
      <w:r w:rsidR="002242DF">
        <w:rPr>
          <w:sz w:val="24"/>
          <w:szCs w:val="24"/>
        </w:rPr>
        <w:t xml:space="preserve">низации учебно-воспитательного </w:t>
      </w:r>
      <w:r w:rsidRPr="002242DF">
        <w:rPr>
          <w:sz w:val="24"/>
          <w:szCs w:val="24"/>
        </w:rPr>
        <w:t>процесса в пределах своей компетенции;</w:t>
      </w:r>
    </w:p>
    <w:p w:rsidR="00972F7D" w:rsidRPr="002242DF" w:rsidRDefault="00972F7D" w:rsidP="00972F7D">
      <w:pPr>
        <w:ind w:firstLine="567"/>
        <w:jc w:val="both"/>
        <w:rPr>
          <w:rStyle w:val="7pt"/>
          <w:i w:val="0"/>
          <w:sz w:val="24"/>
          <w:szCs w:val="24"/>
        </w:rPr>
      </w:pPr>
      <w:r w:rsidRPr="002242DF">
        <w:rPr>
          <w:sz w:val="24"/>
          <w:szCs w:val="24"/>
        </w:rPr>
        <w:t xml:space="preserve">- </w:t>
      </w:r>
      <w:r w:rsidRPr="002242DF">
        <w:rPr>
          <w:rStyle w:val="7pt"/>
          <w:i w:val="0"/>
          <w:sz w:val="24"/>
          <w:szCs w:val="24"/>
        </w:rPr>
        <w:t>рассмотрение и обсуждение вопросов материально-технического обеспечения и информационно-ресурсного оснащения образовательного процесса;</w:t>
      </w:r>
    </w:p>
    <w:p w:rsidR="00972F7D" w:rsidRPr="00333CED" w:rsidRDefault="00972F7D" w:rsidP="00972F7D">
      <w:pPr>
        <w:ind w:firstLine="567"/>
        <w:jc w:val="both"/>
        <w:rPr>
          <w:sz w:val="24"/>
          <w:szCs w:val="24"/>
        </w:rPr>
      </w:pPr>
      <w:r w:rsidRPr="002242DF">
        <w:rPr>
          <w:rStyle w:val="7pt"/>
          <w:i w:val="0"/>
          <w:sz w:val="24"/>
          <w:szCs w:val="24"/>
        </w:rPr>
        <w:t>- принятие решения по иным вопросам</w:t>
      </w:r>
      <w:r w:rsidRPr="00333CED">
        <w:rPr>
          <w:rStyle w:val="7pt"/>
          <w:sz w:val="24"/>
          <w:szCs w:val="24"/>
        </w:rPr>
        <w:t>.</w:t>
      </w:r>
    </w:p>
    <w:p w:rsidR="00972F7D" w:rsidRPr="00333CED" w:rsidRDefault="000443E5" w:rsidP="000443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</w:t>
      </w:r>
      <w:r w:rsidR="00972F7D" w:rsidRPr="00333CED">
        <w:rPr>
          <w:sz w:val="24"/>
          <w:szCs w:val="24"/>
        </w:rPr>
        <w:t>Решения Педагогического совета принимаются открытым голосованием. Каждый член Педагогического совета имеет при голосовании один голос. В случае равенства голосов решающим является голос председателя Педагогического совет</w:t>
      </w:r>
      <w:r w:rsidR="002242DF">
        <w:rPr>
          <w:sz w:val="24"/>
          <w:szCs w:val="24"/>
        </w:rPr>
        <w:t xml:space="preserve">а. Решение считается принятым, </w:t>
      </w:r>
      <w:r w:rsidR="00972F7D" w:rsidRPr="00333CED">
        <w:rPr>
          <w:sz w:val="24"/>
          <w:szCs w:val="24"/>
        </w:rPr>
        <w:t>если за него проголосовало более половины присутствующих на заседании членов.</w:t>
      </w:r>
    </w:p>
    <w:p w:rsidR="00972F7D" w:rsidRPr="00333CED" w:rsidRDefault="002242DF" w:rsidP="002242DF">
      <w:pPr>
        <w:jc w:val="both"/>
        <w:rPr>
          <w:rStyle w:val="7pt8"/>
          <w:i w:val="0"/>
          <w:sz w:val="24"/>
          <w:szCs w:val="24"/>
        </w:rPr>
      </w:pPr>
      <w:r>
        <w:rPr>
          <w:rStyle w:val="7pt8"/>
          <w:i w:val="0"/>
          <w:sz w:val="24"/>
          <w:szCs w:val="24"/>
        </w:rPr>
        <w:t xml:space="preserve">2.8. </w:t>
      </w:r>
      <w:r w:rsidR="00972F7D" w:rsidRPr="00333CED">
        <w:rPr>
          <w:rStyle w:val="7pt8"/>
          <w:i w:val="0"/>
          <w:sz w:val="24"/>
          <w:szCs w:val="24"/>
        </w:rPr>
        <w:t>Педагогический совет не вправе выступать от имени о</w:t>
      </w:r>
      <w:r w:rsidR="00972F7D" w:rsidRPr="00333CED">
        <w:rPr>
          <w:sz w:val="24"/>
          <w:szCs w:val="24"/>
        </w:rPr>
        <w:t>бразовательной организации</w:t>
      </w:r>
      <w:r w:rsidR="00972F7D" w:rsidRPr="00333CED">
        <w:rPr>
          <w:rStyle w:val="7pt8"/>
          <w:i w:val="0"/>
          <w:sz w:val="24"/>
          <w:szCs w:val="24"/>
        </w:rPr>
        <w:t>.</w:t>
      </w:r>
    </w:p>
    <w:p w:rsidR="00972F7D" w:rsidRPr="00333CED" w:rsidRDefault="002242DF" w:rsidP="002242DF">
      <w:pPr>
        <w:jc w:val="both"/>
        <w:rPr>
          <w:rStyle w:val="7pt8"/>
          <w:i w:val="0"/>
          <w:sz w:val="24"/>
          <w:szCs w:val="24"/>
        </w:rPr>
      </w:pPr>
      <w:r>
        <w:rPr>
          <w:rStyle w:val="7pt8"/>
          <w:i w:val="0"/>
          <w:sz w:val="24"/>
          <w:szCs w:val="24"/>
        </w:rPr>
        <w:t xml:space="preserve">2.9. </w:t>
      </w:r>
      <w:r w:rsidR="00972F7D" w:rsidRPr="00333CED">
        <w:rPr>
          <w:rStyle w:val="7pt8"/>
          <w:i w:val="0"/>
          <w:sz w:val="24"/>
          <w:szCs w:val="24"/>
        </w:rPr>
        <w:t xml:space="preserve"> В целях учета мнения учащихся, родителей (законных представителей)</w:t>
      </w:r>
    </w:p>
    <w:p w:rsidR="00972F7D" w:rsidRPr="00333CED" w:rsidRDefault="00972F7D" w:rsidP="00972F7D">
      <w:pPr>
        <w:jc w:val="both"/>
        <w:rPr>
          <w:rStyle w:val="7pt8"/>
          <w:i w:val="0"/>
          <w:sz w:val="24"/>
          <w:szCs w:val="24"/>
        </w:rPr>
      </w:pPr>
      <w:r w:rsidRPr="00333CED">
        <w:rPr>
          <w:rStyle w:val="7pt8"/>
          <w:i w:val="0"/>
          <w:sz w:val="24"/>
          <w:szCs w:val="24"/>
        </w:rPr>
        <w:t>несовершеннолетних учащихся и педагогических работников по вопросам управления Образовательной организации и при принятии локальных нормативных актов, затрагивающих их права и законные интересы, по инициативе учащихся, родителей(законных представителей) несовершеннолетних учащихся и педагогических работников в Образовательной организации могут создаваться и действовать:</w:t>
      </w:r>
    </w:p>
    <w:p w:rsidR="00972F7D" w:rsidRPr="00333CED" w:rsidRDefault="00972F7D" w:rsidP="00972F7D">
      <w:pPr>
        <w:ind w:firstLine="567"/>
        <w:jc w:val="both"/>
        <w:rPr>
          <w:rStyle w:val="7pt8"/>
          <w:i w:val="0"/>
          <w:sz w:val="24"/>
          <w:szCs w:val="24"/>
        </w:rPr>
      </w:pPr>
      <w:r w:rsidRPr="00333CED">
        <w:rPr>
          <w:rStyle w:val="7pt8"/>
          <w:i w:val="0"/>
          <w:sz w:val="24"/>
          <w:szCs w:val="24"/>
        </w:rPr>
        <w:t>- совет обучающихся;</w:t>
      </w:r>
    </w:p>
    <w:p w:rsidR="00972F7D" w:rsidRPr="00333CED" w:rsidRDefault="00972F7D" w:rsidP="00972F7D">
      <w:pPr>
        <w:ind w:firstLine="567"/>
        <w:jc w:val="both"/>
        <w:rPr>
          <w:rStyle w:val="7pt8"/>
          <w:i w:val="0"/>
          <w:sz w:val="24"/>
          <w:szCs w:val="24"/>
        </w:rPr>
      </w:pPr>
      <w:r>
        <w:rPr>
          <w:rStyle w:val="7pt8"/>
          <w:i w:val="0"/>
          <w:sz w:val="24"/>
          <w:szCs w:val="24"/>
        </w:rPr>
        <w:t>- родительский комитет</w:t>
      </w:r>
      <w:r w:rsidRPr="00333CED">
        <w:rPr>
          <w:rStyle w:val="7pt8"/>
          <w:i w:val="0"/>
          <w:sz w:val="24"/>
          <w:szCs w:val="24"/>
        </w:rPr>
        <w:t xml:space="preserve"> (законных представителей).</w:t>
      </w:r>
    </w:p>
    <w:p w:rsidR="00972F7D" w:rsidRPr="00333CED" w:rsidRDefault="00972F7D" w:rsidP="00972F7D">
      <w:pPr>
        <w:ind w:firstLine="567"/>
        <w:jc w:val="both"/>
        <w:rPr>
          <w:rStyle w:val="7pt8"/>
          <w:i w:val="0"/>
          <w:sz w:val="24"/>
          <w:szCs w:val="24"/>
        </w:rPr>
      </w:pPr>
      <w:r w:rsidRPr="00333CED">
        <w:rPr>
          <w:rStyle w:val="7pt8"/>
          <w:i w:val="0"/>
          <w:sz w:val="24"/>
          <w:szCs w:val="24"/>
        </w:rPr>
        <w:t>- профессиональные союзы работников и их представительные органы.</w:t>
      </w:r>
    </w:p>
    <w:p w:rsidR="00360E3F" w:rsidRDefault="00360E3F" w:rsidP="003A1FC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A1FC9" w:rsidRPr="00215367" w:rsidRDefault="002242DF" w:rsidP="0021536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</w:rPr>
        <w:t>3</w:t>
      </w:r>
      <w:r w:rsidR="003A1FC9" w:rsidRPr="00360E3F">
        <w:rPr>
          <w:b/>
          <w:bCs/>
        </w:rPr>
        <w:t>.ДЕЛОПРОИЗВОДСТВО ПЕДАГОГИЧЕСКОГО СОВЕТА</w:t>
      </w:r>
    </w:p>
    <w:p w:rsidR="002242DF" w:rsidRDefault="002242DF" w:rsidP="002242DF">
      <w:pPr>
        <w:jc w:val="both"/>
      </w:pPr>
    </w:p>
    <w:p w:rsidR="00360E3F" w:rsidRPr="008F6DB4" w:rsidRDefault="002242DF" w:rsidP="008F6DB4">
      <w:pPr>
        <w:rPr>
          <w:iCs/>
          <w:sz w:val="24"/>
          <w:szCs w:val="24"/>
        </w:rPr>
      </w:pPr>
      <w:r w:rsidRPr="008F6DB4">
        <w:rPr>
          <w:rStyle w:val="7pt8"/>
          <w:i w:val="0"/>
          <w:sz w:val="24"/>
          <w:szCs w:val="24"/>
        </w:rPr>
        <w:t>3.1. Решения педагогического совета о</w:t>
      </w:r>
      <w:r w:rsidRPr="008F6DB4">
        <w:rPr>
          <w:sz w:val="24"/>
          <w:szCs w:val="24"/>
        </w:rPr>
        <w:t xml:space="preserve">бразовательной организации </w:t>
      </w:r>
      <w:r w:rsidR="008F6DB4" w:rsidRPr="008F6DB4">
        <w:rPr>
          <w:rStyle w:val="7pt8"/>
          <w:i w:val="0"/>
          <w:sz w:val="24"/>
          <w:szCs w:val="24"/>
        </w:rPr>
        <w:t xml:space="preserve">оформляются протоколами и </w:t>
      </w:r>
      <w:r w:rsidRPr="008F6DB4">
        <w:rPr>
          <w:rStyle w:val="7pt8"/>
          <w:i w:val="0"/>
          <w:sz w:val="24"/>
          <w:szCs w:val="24"/>
        </w:rPr>
        <w:t>утверждаются приказом руководителя о</w:t>
      </w:r>
      <w:r w:rsidRPr="008F6DB4">
        <w:rPr>
          <w:sz w:val="24"/>
          <w:szCs w:val="24"/>
        </w:rPr>
        <w:t>бразовательной организации</w:t>
      </w:r>
      <w:r w:rsidRPr="008F6DB4">
        <w:rPr>
          <w:rStyle w:val="7pt8"/>
          <w:i w:val="0"/>
          <w:sz w:val="24"/>
          <w:szCs w:val="24"/>
        </w:rPr>
        <w:t xml:space="preserve">.           </w:t>
      </w:r>
      <w:r w:rsidRPr="008F6DB4">
        <w:rPr>
          <w:sz w:val="24"/>
          <w:szCs w:val="24"/>
        </w:rPr>
        <w:t xml:space="preserve">3.2. </w:t>
      </w:r>
      <w:r w:rsidR="00360E3F" w:rsidRPr="008F6DB4">
        <w:rPr>
          <w:sz w:val="24"/>
          <w:szCs w:val="24"/>
        </w:rPr>
        <w:t>Протоколы подписываются пре</w:t>
      </w:r>
      <w:r w:rsidR="008F6DB4" w:rsidRPr="008F6DB4">
        <w:rPr>
          <w:sz w:val="24"/>
          <w:szCs w:val="24"/>
        </w:rPr>
        <w:t xml:space="preserve">дседателем и секретарем совет                                                                                                   </w:t>
      </w:r>
      <w:r w:rsidRPr="008F6DB4">
        <w:rPr>
          <w:sz w:val="24"/>
          <w:szCs w:val="24"/>
        </w:rPr>
        <w:t xml:space="preserve">3.3.  </w:t>
      </w:r>
      <w:r w:rsidR="00360E3F" w:rsidRPr="008F6DB4">
        <w:rPr>
          <w:sz w:val="24"/>
          <w:szCs w:val="24"/>
        </w:rPr>
        <w:t xml:space="preserve">Нумерация протоколов ведется от начала учебного года. </w:t>
      </w:r>
      <w:bookmarkStart w:id="0" w:name="_GoBack"/>
      <w:bookmarkEnd w:id="0"/>
      <w:r w:rsidRPr="008F6DB4">
        <w:rPr>
          <w:sz w:val="24"/>
          <w:szCs w:val="24"/>
        </w:rPr>
        <w:t xml:space="preserve">3.4. </w:t>
      </w:r>
      <w:r w:rsidR="00360E3F" w:rsidRPr="008F6DB4">
        <w:rPr>
          <w:sz w:val="24"/>
          <w:szCs w:val="24"/>
        </w:rPr>
        <w:t>Книга протоко</w:t>
      </w:r>
      <w:r w:rsidRPr="008F6DB4">
        <w:rPr>
          <w:sz w:val="24"/>
          <w:szCs w:val="24"/>
        </w:rPr>
        <w:t xml:space="preserve">лов педагогического совета </w:t>
      </w:r>
      <w:r w:rsidR="00360E3F" w:rsidRPr="008F6DB4">
        <w:rPr>
          <w:sz w:val="24"/>
          <w:szCs w:val="24"/>
        </w:rPr>
        <w:t xml:space="preserve">входит в его номенклатуру дел, хранится в образовательной организации постоянно и передается по акту. </w:t>
      </w:r>
    </w:p>
    <w:p w:rsidR="003A1FC9" w:rsidRDefault="003A1FC9" w:rsidP="003A1FC9">
      <w:pPr>
        <w:jc w:val="center"/>
        <w:rPr>
          <w:b/>
          <w:sz w:val="32"/>
        </w:rPr>
      </w:pPr>
    </w:p>
    <w:p w:rsidR="003A1FC9" w:rsidRDefault="003A1FC9" w:rsidP="003A1FC9">
      <w:pPr>
        <w:rPr>
          <w:b/>
          <w:sz w:val="24"/>
        </w:rPr>
      </w:pPr>
    </w:p>
    <w:p w:rsidR="009E2B0A" w:rsidRDefault="009E2B0A" w:rsidP="009E2B0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E2B0A" w:rsidRDefault="009E2B0A" w:rsidP="009E2B0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8012B" w:rsidRDefault="003B0C29"/>
    <w:sectPr w:rsidR="0028012B" w:rsidSect="00DE5F4C">
      <w:head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C29" w:rsidRDefault="003B0C29" w:rsidP="00DE5F4C">
      <w:r>
        <w:separator/>
      </w:r>
    </w:p>
  </w:endnote>
  <w:endnote w:type="continuationSeparator" w:id="1">
    <w:p w:rsidR="003B0C29" w:rsidRDefault="003B0C29" w:rsidP="00DE5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C29" w:rsidRDefault="003B0C29" w:rsidP="00DE5F4C">
      <w:r>
        <w:separator/>
      </w:r>
    </w:p>
  </w:footnote>
  <w:footnote w:type="continuationSeparator" w:id="1">
    <w:p w:rsidR="003B0C29" w:rsidRDefault="003B0C29" w:rsidP="00DE5F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92E" w:rsidRDefault="003A1FC9" w:rsidP="00A4462B">
    <w:pPr>
      <w:pStyle w:val="a5"/>
      <w:jc w:val="right"/>
    </w:pPr>
    <w:r>
      <w:t xml:space="preserve">                                                                                                                                                                                             ПОЛОЖЕНИЕ О   ПЕДАГОГИЧЕСКОМ  СОВЕТЕ                                                                                      стр. </w:t>
    </w:r>
    <w:r w:rsidR="007B0D30">
      <w:fldChar w:fldCharType="begin"/>
    </w:r>
    <w:r>
      <w:instrText xml:space="preserve"> PAGE </w:instrText>
    </w:r>
    <w:r w:rsidR="007B0D30">
      <w:fldChar w:fldCharType="separate"/>
    </w:r>
    <w:r w:rsidR="00544C71">
      <w:rPr>
        <w:noProof/>
      </w:rPr>
      <w:t>1</w:t>
    </w:r>
    <w:r w:rsidR="007B0D30">
      <w:fldChar w:fldCharType="end"/>
    </w:r>
    <w:r>
      <w:t xml:space="preserve"> из </w:t>
    </w:r>
    <w:r w:rsidR="007B0D30">
      <w:fldChar w:fldCharType="begin"/>
    </w:r>
    <w:r>
      <w:instrText xml:space="preserve"> NUMPAGES </w:instrText>
    </w:r>
    <w:r w:rsidR="007B0D30">
      <w:fldChar w:fldCharType="separate"/>
    </w:r>
    <w:r w:rsidR="00544C71">
      <w:rPr>
        <w:noProof/>
      </w:rPr>
      <w:t>3</w:t>
    </w:r>
    <w:r w:rsidR="007B0D30">
      <w:fldChar w:fldCharType="end"/>
    </w:r>
  </w:p>
  <w:p w:rsidR="00DE592E" w:rsidRDefault="003B0C2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50BF8"/>
    <w:multiLevelType w:val="hybridMultilevel"/>
    <w:tmpl w:val="BF2226FE"/>
    <w:lvl w:ilvl="0" w:tplc="75BC3746">
      <w:start w:val="1"/>
      <w:numFmt w:val="bullet"/>
      <w:lvlText w:val=""/>
      <w:lvlJc w:val="center"/>
      <w:pPr>
        <w:ind w:left="786" w:hanging="360"/>
      </w:pPr>
      <w:rPr>
        <w:rFonts w:ascii="Wingdings" w:hAnsi="Wingdings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AF43AD7"/>
    <w:multiLevelType w:val="multilevel"/>
    <w:tmpl w:val="0816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DF220B"/>
    <w:multiLevelType w:val="hybridMultilevel"/>
    <w:tmpl w:val="742AEBFE"/>
    <w:lvl w:ilvl="0" w:tplc="75BC3746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EF47433"/>
    <w:multiLevelType w:val="hybridMultilevel"/>
    <w:tmpl w:val="506A4BB6"/>
    <w:lvl w:ilvl="0" w:tplc="75BC3746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132748E"/>
    <w:multiLevelType w:val="multilevel"/>
    <w:tmpl w:val="7EC8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A86274"/>
    <w:multiLevelType w:val="hybridMultilevel"/>
    <w:tmpl w:val="B53C4624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6">
    <w:nsid w:val="72060EC6"/>
    <w:multiLevelType w:val="hybridMultilevel"/>
    <w:tmpl w:val="EECC8876"/>
    <w:lvl w:ilvl="0" w:tplc="75BC3746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FC9"/>
    <w:rsid w:val="000443E5"/>
    <w:rsid w:val="0012578F"/>
    <w:rsid w:val="001A104C"/>
    <w:rsid w:val="001E055B"/>
    <w:rsid w:val="00210372"/>
    <w:rsid w:val="00215367"/>
    <w:rsid w:val="002242DF"/>
    <w:rsid w:val="002352EB"/>
    <w:rsid w:val="002E14B1"/>
    <w:rsid w:val="00360E3F"/>
    <w:rsid w:val="003A1FC9"/>
    <w:rsid w:val="003B0C29"/>
    <w:rsid w:val="003C0A7F"/>
    <w:rsid w:val="00544C71"/>
    <w:rsid w:val="00581BF3"/>
    <w:rsid w:val="00683F8E"/>
    <w:rsid w:val="006D2746"/>
    <w:rsid w:val="007B0D30"/>
    <w:rsid w:val="0088045F"/>
    <w:rsid w:val="008F6DB4"/>
    <w:rsid w:val="00972F7D"/>
    <w:rsid w:val="0099054B"/>
    <w:rsid w:val="009E2B0A"/>
    <w:rsid w:val="00A2474B"/>
    <w:rsid w:val="00A57E7D"/>
    <w:rsid w:val="00B55F7C"/>
    <w:rsid w:val="00C244C5"/>
    <w:rsid w:val="00CA4E7E"/>
    <w:rsid w:val="00CE4855"/>
    <w:rsid w:val="00CF064F"/>
    <w:rsid w:val="00D311C2"/>
    <w:rsid w:val="00D46B1E"/>
    <w:rsid w:val="00D94C9C"/>
    <w:rsid w:val="00DD585D"/>
    <w:rsid w:val="00DE5F4C"/>
    <w:rsid w:val="00E562B4"/>
    <w:rsid w:val="00F64D3B"/>
    <w:rsid w:val="00F920B6"/>
    <w:rsid w:val="00FC0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A1FC9"/>
    <w:pPr>
      <w:ind w:left="3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3A1F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3A1F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F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88045F"/>
    <w:pPr>
      <w:spacing w:before="100" w:beforeAutospacing="1" w:after="100" w:afterAutospacing="1"/>
    </w:pPr>
    <w:rPr>
      <w:sz w:val="24"/>
      <w:szCs w:val="24"/>
    </w:rPr>
  </w:style>
  <w:style w:type="character" w:customStyle="1" w:styleId="7pt">
    <w:name w:val="Основной текст + 7 pt"/>
    <w:uiPriority w:val="99"/>
    <w:rsid w:val="00972F7D"/>
    <w:rPr>
      <w:rFonts w:ascii="Times New Roman" w:hAnsi="Times New Roman" w:cs="Times New Roman"/>
      <w:i/>
      <w:iCs/>
      <w:sz w:val="14"/>
      <w:szCs w:val="14"/>
      <w:u w:val="none"/>
    </w:rPr>
  </w:style>
  <w:style w:type="character" w:customStyle="1" w:styleId="7pt8">
    <w:name w:val="Основной текст + 7 pt8"/>
    <w:uiPriority w:val="99"/>
    <w:rsid w:val="00972F7D"/>
    <w:rPr>
      <w:rFonts w:ascii="Times New Roman" w:hAnsi="Times New Roman" w:cs="Times New Roman"/>
      <w:i/>
      <w:iCs/>
      <w:sz w:val="14"/>
      <w:szCs w:val="14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544C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4C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3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70DF5-E672-48F8-9A50-05F24F3E9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10</cp:revision>
  <cp:lastPrinted>2015-04-18T13:07:00Z</cp:lastPrinted>
  <dcterms:created xsi:type="dcterms:W3CDTF">2014-11-16T18:55:00Z</dcterms:created>
  <dcterms:modified xsi:type="dcterms:W3CDTF">2019-11-18T15:35:00Z</dcterms:modified>
</cp:coreProperties>
</file>