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06" w:rsidRDefault="00AE6306">
      <w:r>
        <w:rPr>
          <w:noProof/>
        </w:rPr>
        <w:drawing>
          <wp:inline distT="0" distB="0" distL="0" distR="0">
            <wp:extent cx="5971140" cy="9017540"/>
            <wp:effectExtent l="19050" t="0" r="0" b="0"/>
            <wp:docPr id="1" name="Рисунок 1" descr="F:\2015-04-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04-26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40" cy="901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7C" w:rsidRPr="00374A42" w:rsidRDefault="00165E7C" w:rsidP="00165E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AE6306" w:rsidRDefault="00AE6306" w:rsidP="00165E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AE6306" w:rsidRDefault="00AE6306" w:rsidP="00165E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AE6306" w:rsidRDefault="00AE6306" w:rsidP="00165E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AE6306" w:rsidRDefault="00AE6306" w:rsidP="00165E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165E7C" w:rsidRPr="00374A42" w:rsidRDefault="00165E7C" w:rsidP="00165E7C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374A42">
        <w:rPr>
          <w:bdr w:val="none" w:sz="0" w:space="0" w:color="auto" w:frame="1"/>
        </w:rPr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165E7C" w:rsidRPr="00374A42" w:rsidRDefault="00165E7C" w:rsidP="00165E7C">
      <w:pPr>
        <w:shd w:val="clear" w:color="auto" w:fill="FFFFFF"/>
        <w:jc w:val="both"/>
        <w:rPr>
          <w:rStyle w:val="apple-converted-space"/>
        </w:rPr>
      </w:pPr>
    </w:p>
    <w:p w:rsidR="00165E7C" w:rsidRPr="00374A42" w:rsidRDefault="00165E7C" w:rsidP="00165E7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374A42">
        <w:rPr>
          <w:b/>
        </w:rPr>
        <w:t>4. Изучение языков народов</w:t>
      </w:r>
      <w:r w:rsidR="00837A92" w:rsidRPr="00374A42">
        <w:rPr>
          <w:b/>
        </w:rPr>
        <w:t xml:space="preserve"> Российской Федерации</w:t>
      </w:r>
    </w:p>
    <w:p w:rsidR="00165E7C" w:rsidRPr="00374A42" w:rsidRDefault="00165E7C" w:rsidP="00165E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65E7C" w:rsidRPr="00374A42" w:rsidRDefault="00165E7C" w:rsidP="00165E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374A42">
        <w:rPr>
          <w:spacing w:val="2"/>
        </w:rPr>
        <w:t xml:space="preserve">4.1.  В </w:t>
      </w:r>
      <w:r w:rsidR="00374A42" w:rsidRPr="00374A42">
        <w:rPr>
          <w:spacing w:val="2"/>
        </w:rPr>
        <w:t>ОО</w:t>
      </w:r>
      <w:r w:rsidRPr="00374A42">
        <w:rPr>
          <w:spacing w:val="2"/>
        </w:rPr>
        <w:t xml:space="preserve"> </w:t>
      </w:r>
      <w:r w:rsidRPr="00374A42">
        <w:t>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5E7C" w:rsidRPr="00374A42" w:rsidRDefault="00165E7C" w:rsidP="00165E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65E7C" w:rsidRPr="00374A42" w:rsidRDefault="00165E7C" w:rsidP="00165E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74A42">
        <w:rPr>
          <w:spacing w:val="2"/>
        </w:rPr>
        <w:t>4.2.  Язык (языки), на котором ведется обучение и воспит</w:t>
      </w:r>
      <w:r w:rsidR="00374A42" w:rsidRPr="00374A42">
        <w:rPr>
          <w:spacing w:val="2"/>
        </w:rPr>
        <w:t>ание в образовательной организации и</w:t>
      </w:r>
      <w:r w:rsidRPr="00374A42">
        <w:rPr>
          <w:spacing w:val="2"/>
        </w:rPr>
        <w:t xml:space="preserve"> определяется учредителем с учетом образовательных запросов населения.</w:t>
      </w:r>
    </w:p>
    <w:p w:rsidR="00165E7C" w:rsidRPr="00374A42" w:rsidRDefault="00165E7C" w:rsidP="00165E7C">
      <w:pPr>
        <w:jc w:val="both"/>
        <w:rPr>
          <w:b/>
        </w:rPr>
      </w:pPr>
    </w:p>
    <w:p w:rsidR="00165E7C" w:rsidRPr="00374A42" w:rsidRDefault="00374A42" w:rsidP="00374A42">
      <w:pPr>
        <w:ind w:firstLine="170"/>
        <w:rPr>
          <w:b/>
        </w:rPr>
      </w:pPr>
      <w:r w:rsidRPr="00374A42">
        <w:rPr>
          <w:b/>
        </w:rPr>
        <w:t>5.Изучение иностранного языка</w:t>
      </w:r>
      <w:r w:rsidR="00165E7C" w:rsidRPr="00374A42">
        <w:rPr>
          <w:b/>
        </w:rPr>
        <w:t> </w:t>
      </w:r>
    </w:p>
    <w:p w:rsidR="00374A42" w:rsidRPr="00374A42" w:rsidRDefault="00374A42" w:rsidP="00374A42">
      <w:pPr>
        <w:ind w:firstLine="170"/>
      </w:pPr>
    </w:p>
    <w:p w:rsidR="00374A42" w:rsidRPr="00374A42" w:rsidRDefault="00374A42" w:rsidP="0070125B">
      <w:pPr>
        <w:jc w:val="both"/>
      </w:pPr>
      <w:r w:rsidRPr="00374A42">
        <w:t>5.1.Преподавание иностранного языка производится в рамках имеющих государственную аккредитацию основных общеобразовательных программ в соответствии с федеральными государственными образовательными стандартами.</w:t>
      </w:r>
    </w:p>
    <w:p w:rsidR="0070125B" w:rsidRDefault="0070125B"/>
    <w:p w:rsidR="0080575F" w:rsidRPr="00374A42" w:rsidRDefault="00374A42" w:rsidP="0070125B">
      <w:pPr>
        <w:jc w:val="both"/>
      </w:pPr>
      <w:r w:rsidRPr="00374A42">
        <w:t>5.2. Преподавание и изучение иностранного языка или из числа народов Российской Федерации не должно осуществляться в ущерб преподаванию и изучению государственного языка Российской Федерации.</w:t>
      </w:r>
    </w:p>
    <w:sectPr w:rsidR="0080575F" w:rsidRPr="00374A42" w:rsidSect="00D4009E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82A"/>
    <w:multiLevelType w:val="hybridMultilevel"/>
    <w:tmpl w:val="94AA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33180"/>
    <w:multiLevelType w:val="hybridMultilevel"/>
    <w:tmpl w:val="75C0A97C"/>
    <w:lvl w:ilvl="0" w:tplc="CA54A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5E7C"/>
    <w:rsid w:val="00015230"/>
    <w:rsid w:val="00165E7C"/>
    <w:rsid w:val="00374A42"/>
    <w:rsid w:val="00387DFE"/>
    <w:rsid w:val="005934AC"/>
    <w:rsid w:val="00604BF5"/>
    <w:rsid w:val="0070125B"/>
    <w:rsid w:val="007D77E0"/>
    <w:rsid w:val="00837A92"/>
    <w:rsid w:val="00A82BEB"/>
    <w:rsid w:val="00AE6306"/>
    <w:rsid w:val="00E00D69"/>
    <w:rsid w:val="00F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5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5E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65E7C"/>
  </w:style>
  <w:style w:type="character" w:styleId="a3">
    <w:name w:val="Strong"/>
    <w:basedOn w:val="a0"/>
    <w:qFormat/>
    <w:rsid w:val="00165E7C"/>
    <w:rPr>
      <w:b/>
      <w:bCs/>
    </w:rPr>
  </w:style>
  <w:style w:type="paragraph" w:styleId="a4">
    <w:name w:val="Normal (Web)"/>
    <w:basedOn w:val="a"/>
    <w:rsid w:val="00165E7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65E7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65E7C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rsid w:val="00165E7C"/>
    <w:rPr>
      <w:rFonts w:cs="Times New Roman"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AE6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2015-04-26T11:51:00Z</cp:lastPrinted>
  <dcterms:created xsi:type="dcterms:W3CDTF">2022-06-28T08:20:00Z</dcterms:created>
  <dcterms:modified xsi:type="dcterms:W3CDTF">2022-06-28T08:20:00Z</dcterms:modified>
</cp:coreProperties>
</file>