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743" w:rsidRDefault="00503F8B" w:rsidP="000B6743">
      <w:pPr>
        <w:spacing w:after="0" w:line="240" w:lineRule="auto"/>
        <w:jc w:val="center"/>
        <w:rPr>
          <w:rFonts w:ascii="Times New Roman" w:eastAsia="Times New Roman" w:hAnsi="Times New Roman"/>
          <w:bCs/>
          <w:sz w:val="28"/>
          <w:szCs w:val="28"/>
          <w:lang w:eastAsia="ru-RU"/>
        </w:rPr>
      </w:pPr>
      <w:r w:rsidRPr="00503F8B">
        <w:rPr>
          <w:rFonts w:ascii="Times New Roman" w:eastAsia="Times New Roman" w:hAnsi="Times New Roman"/>
          <w:bCs/>
          <w:noProof/>
          <w:sz w:val="28"/>
          <w:szCs w:val="28"/>
          <w:lang w:eastAsia="ru-RU"/>
        </w:rPr>
        <w:drawing>
          <wp:inline distT="0" distB="0" distL="0" distR="0">
            <wp:extent cx="5940425" cy="8464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4550"/>
                    </a:xfrm>
                    <a:prstGeom prst="rect">
                      <a:avLst/>
                    </a:prstGeom>
                    <a:noFill/>
                    <a:ln>
                      <a:noFill/>
                    </a:ln>
                  </pic:spPr>
                </pic:pic>
              </a:graphicData>
            </a:graphic>
          </wp:inline>
        </w:drawing>
      </w:r>
    </w:p>
    <w:p w:rsidR="00503F8B" w:rsidRDefault="00503F8B" w:rsidP="000B6743">
      <w:pPr>
        <w:spacing w:after="0" w:line="240" w:lineRule="auto"/>
        <w:jc w:val="center"/>
        <w:rPr>
          <w:rFonts w:ascii="Times New Roman" w:eastAsia="Times New Roman" w:hAnsi="Times New Roman"/>
          <w:bCs/>
          <w:sz w:val="28"/>
          <w:szCs w:val="28"/>
          <w:lang w:eastAsia="ru-RU"/>
        </w:rPr>
      </w:pPr>
    </w:p>
    <w:p w:rsidR="00503F8B" w:rsidRDefault="00503F8B" w:rsidP="000B6743">
      <w:pPr>
        <w:spacing w:after="0" w:line="240" w:lineRule="auto"/>
        <w:jc w:val="center"/>
        <w:rPr>
          <w:rFonts w:ascii="Times New Roman" w:eastAsia="Times New Roman" w:hAnsi="Times New Roman"/>
          <w:bCs/>
          <w:sz w:val="28"/>
          <w:szCs w:val="28"/>
          <w:lang w:eastAsia="ru-RU"/>
        </w:rPr>
      </w:pPr>
    </w:p>
    <w:p w:rsidR="00503F8B" w:rsidRDefault="00503F8B" w:rsidP="000B6743">
      <w:pPr>
        <w:spacing w:after="0" w:line="240" w:lineRule="auto"/>
        <w:jc w:val="center"/>
        <w:rPr>
          <w:rFonts w:ascii="Times New Roman" w:eastAsia="Times New Roman" w:hAnsi="Times New Roman"/>
          <w:bCs/>
          <w:sz w:val="28"/>
          <w:szCs w:val="28"/>
          <w:lang w:eastAsia="ru-RU"/>
        </w:rPr>
      </w:pPr>
    </w:p>
    <w:p w:rsidR="000B6743" w:rsidRDefault="000B6743" w:rsidP="000B6743">
      <w:pPr>
        <w:spacing w:after="0" w:line="240" w:lineRule="auto"/>
        <w:jc w:val="center"/>
        <w:rPr>
          <w:rFonts w:ascii="Times New Roman" w:eastAsia="Times New Roman" w:hAnsi="Times New Roman"/>
          <w:bCs/>
          <w:sz w:val="28"/>
          <w:szCs w:val="28"/>
          <w:lang w:eastAsia="ru-RU"/>
        </w:rPr>
      </w:pPr>
    </w:p>
    <w:p w:rsidR="000B6743" w:rsidRPr="00A91535" w:rsidRDefault="000B6743" w:rsidP="000B6743">
      <w:pPr>
        <w:spacing w:after="0" w:line="240" w:lineRule="auto"/>
        <w:jc w:val="center"/>
        <w:rPr>
          <w:rFonts w:ascii="Times New Roman" w:eastAsia="Times New Roman" w:hAnsi="Times New Roman"/>
          <w:b/>
          <w:bCs/>
          <w:sz w:val="28"/>
          <w:szCs w:val="28"/>
          <w:lang w:eastAsia="ru-RU"/>
        </w:rPr>
      </w:pPr>
      <w:r w:rsidRPr="005A3333">
        <w:rPr>
          <w:rFonts w:ascii="Times New Roman" w:eastAsia="Times New Roman" w:hAnsi="Times New Roman"/>
          <w:bCs/>
          <w:sz w:val="28"/>
          <w:szCs w:val="28"/>
          <w:lang w:eastAsia="ru-RU"/>
        </w:rPr>
        <w:t>Муниципальное общеобразовательное учреждение</w:t>
      </w:r>
    </w:p>
    <w:p w:rsidR="000B6743" w:rsidRPr="005A3333" w:rsidRDefault="000B6743" w:rsidP="000B6743">
      <w:pPr>
        <w:spacing w:after="0" w:line="240" w:lineRule="auto"/>
        <w:jc w:val="center"/>
        <w:rPr>
          <w:rFonts w:ascii="Times New Roman" w:eastAsia="Times New Roman" w:hAnsi="Times New Roman"/>
          <w:bCs/>
          <w:sz w:val="28"/>
          <w:szCs w:val="28"/>
          <w:lang w:eastAsia="ru-RU"/>
        </w:rPr>
      </w:pPr>
      <w:r w:rsidRPr="005A3333">
        <w:rPr>
          <w:rFonts w:ascii="Times New Roman" w:eastAsia="Times New Roman" w:hAnsi="Times New Roman"/>
          <w:bCs/>
          <w:sz w:val="28"/>
          <w:szCs w:val="28"/>
          <w:lang w:eastAsia="ru-RU"/>
        </w:rPr>
        <w:t xml:space="preserve">«Основная общеобразовательная школа» </w:t>
      </w:r>
      <w:proofErr w:type="spellStart"/>
      <w:r w:rsidRPr="005A3333">
        <w:rPr>
          <w:rFonts w:ascii="Times New Roman" w:eastAsia="Times New Roman" w:hAnsi="Times New Roman"/>
          <w:bCs/>
          <w:sz w:val="28"/>
          <w:szCs w:val="28"/>
          <w:lang w:eastAsia="ru-RU"/>
        </w:rPr>
        <w:t>с.Небдино</w:t>
      </w:r>
      <w:proofErr w:type="spellEnd"/>
    </w:p>
    <w:p w:rsidR="000B6743" w:rsidRDefault="000B6743" w:rsidP="000B6743">
      <w:pPr>
        <w:spacing w:after="0" w:line="240" w:lineRule="auto"/>
        <w:jc w:val="center"/>
        <w:rPr>
          <w:rFonts w:ascii="Times New Roman" w:eastAsia="Times New Roman" w:hAnsi="Times New Roman"/>
          <w:b/>
          <w:bCs/>
          <w:sz w:val="28"/>
          <w:szCs w:val="28"/>
          <w:lang w:eastAsia="ru-RU"/>
        </w:rPr>
      </w:pPr>
    </w:p>
    <w:p w:rsidR="000B6743" w:rsidRDefault="000B6743" w:rsidP="000B6743">
      <w:pPr>
        <w:spacing w:after="0" w:line="240" w:lineRule="auto"/>
        <w:jc w:val="center"/>
        <w:rPr>
          <w:rFonts w:ascii="Times New Roman" w:eastAsia="Times New Roman" w:hAnsi="Times New Roman"/>
          <w:b/>
          <w:bCs/>
          <w:sz w:val="28"/>
          <w:szCs w:val="28"/>
          <w:lang w:eastAsia="ru-RU"/>
        </w:rPr>
      </w:pPr>
    </w:p>
    <w:p w:rsidR="000B6743" w:rsidRDefault="000B6743" w:rsidP="000B6743">
      <w:pPr>
        <w:spacing w:after="0" w:line="240" w:lineRule="auto"/>
        <w:jc w:val="center"/>
        <w:rPr>
          <w:rFonts w:ascii="Times New Roman" w:eastAsia="Times New Roman" w:hAnsi="Times New Roman"/>
          <w:b/>
          <w:bCs/>
          <w:sz w:val="28"/>
          <w:szCs w:val="28"/>
          <w:lang w:eastAsia="ru-RU"/>
        </w:rPr>
      </w:pPr>
    </w:p>
    <w:tbl>
      <w:tblPr>
        <w:tblW w:w="0" w:type="auto"/>
        <w:tblLook w:val="04A0" w:firstRow="1" w:lastRow="0" w:firstColumn="1" w:lastColumn="0" w:noHBand="0" w:noVBand="1"/>
      </w:tblPr>
      <w:tblGrid>
        <w:gridCol w:w="4065"/>
        <w:gridCol w:w="5506"/>
      </w:tblGrid>
      <w:tr w:rsidR="000B6743" w:rsidRPr="002E101B" w:rsidTr="0055458D">
        <w:trPr>
          <w:trHeight w:val="2434"/>
        </w:trPr>
        <w:tc>
          <w:tcPr>
            <w:tcW w:w="4360" w:type="dxa"/>
            <w:shd w:val="clear" w:color="auto" w:fill="auto"/>
          </w:tcPr>
          <w:p w:rsidR="000B6743" w:rsidRPr="002E101B" w:rsidRDefault="000B6743" w:rsidP="0055458D">
            <w:pPr>
              <w:spacing w:line="240" w:lineRule="exact"/>
              <w:rPr>
                <w:rFonts w:ascii="Times New Roman" w:hAnsi="Times New Roman"/>
                <w:sz w:val="24"/>
                <w:szCs w:val="24"/>
              </w:rPr>
            </w:pPr>
            <w:r w:rsidRPr="002E101B">
              <w:rPr>
                <w:rFonts w:ascii="Times New Roman" w:hAnsi="Times New Roman"/>
                <w:sz w:val="24"/>
                <w:szCs w:val="24"/>
              </w:rPr>
              <w:t>Принята</w:t>
            </w:r>
          </w:p>
          <w:p w:rsidR="000B6743" w:rsidRPr="002E101B" w:rsidRDefault="000B6743" w:rsidP="0055458D">
            <w:pPr>
              <w:spacing w:line="240" w:lineRule="exact"/>
              <w:rPr>
                <w:rFonts w:ascii="Times New Roman" w:hAnsi="Times New Roman"/>
                <w:sz w:val="24"/>
                <w:szCs w:val="24"/>
              </w:rPr>
            </w:pPr>
            <w:r w:rsidRPr="002E101B">
              <w:rPr>
                <w:rFonts w:ascii="Times New Roman" w:hAnsi="Times New Roman"/>
                <w:sz w:val="24"/>
                <w:szCs w:val="24"/>
              </w:rPr>
              <w:t>Педагогическим советом</w:t>
            </w:r>
          </w:p>
          <w:p w:rsidR="000B6743" w:rsidRPr="002E101B" w:rsidRDefault="000B6743" w:rsidP="0055458D">
            <w:pPr>
              <w:spacing w:line="240" w:lineRule="exact"/>
              <w:rPr>
                <w:rFonts w:ascii="Times New Roman" w:hAnsi="Times New Roman"/>
                <w:sz w:val="24"/>
                <w:szCs w:val="24"/>
              </w:rPr>
            </w:pPr>
            <w:r w:rsidRPr="002E101B">
              <w:rPr>
                <w:rFonts w:ascii="Times New Roman" w:hAnsi="Times New Roman"/>
                <w:sz w:val="24"/>
                <w:szCs w:val="24"/>
              </w:rPr>
              <w:t>Протокол № 1</w:t>
            </w:r>
          </w:p>
          <w:p w:rsidR="000B6743" w:rsidRPr="002E101B" w:rsidRDefault="000B6743" w:rsidP="0055458D">
            <w:pPr>
              <w:spacing w:line="240" w:lineRule="exact"/>
              <w:rPr>
                <w:rFonts w:ascii="Times New Roman" w:hAnsi="Times New Roman"/>
                <w:sz w:val="24"/>
                <w:szCs w:val="24"/>
              </w:rPr>
            </w:pPr>
            <w:r w:rsidRPr="002E101B">
              <w:rPr>
                <w:rFonts w:ascii="Times New Roman" w:hAnsi="Times New Roman"/>
                <w:sz w:val="24"/>
                <w:szCs w:val="24"/>
              </w:rPr>
              <w:t>от «30» августа 2024 г.</w:t>
            </w:r>
          </w:p>
        </w:tc>
        <w:tc>
          <w:tcPr>
            <w:tcW w:w="5809" w:type="dxa"/>
            <w:shd w:val="clear" w:color="auto" w:fill="auto"/>
          </w:tcPr>
          <w:p w:rsidR="000B6743" w:rsidRPr="002E101B" w:rsidRDefault="000B6743" w:rsidP="0055458D">
            <w:pPr>
              <w:spacing w:line="240" w:lineRule="exact"/>
              <w:ind w:firstLine="709"/>
              <w:jc w:val="right"/>
              <w:rPr>
                <w:rFonts w:ascii="Times New Roman" w:hAnsi="Times New Roman"/>
                <w:sz w:val="24"/>
                <w:szCs w:val="24"/>
              </w:rPr>
            </w:pPr>
            <w:r w:rsidRPr="002E101B">
              <w:rPr>
                <w:rFonts w:ascii="Times New Roman" w:hAnsi="Times New Roman"/>
                <w:sz w:val="24"/>
                <w:szCs w:val="24"/>
              </w:rPr>
              <w:t>Утверждаю:</w:t>
            </w:r>
          </w:p>
          <w:p w:rsidR="000B6743" w:rsidRPr="002E101B" w:rsidRDefault="000B6743" w:rsidP="0055458D">
            <w:pPr>
              <w:spacing w:line="240" w:lineRule="exact"/>
              <w:ind w:firstLine="709"/>
              <w:jc w:val="right"/>
              <w:rPr>
                <w:rFonts w:ascii="Times New Roman" w:hAnsi="Times New Roman"/>
                <w:sz w:val="24"/>
                <w:szCs w:val="24"/>
              </w:rPr>
            </w:pPr>
            <w:r w:rsidRPr="002E101B">
              <w:rPr>
                <w:rFonts w:ascii="Times New Roman" w:hAnsi="Times New Roman"/>
                <w:sz w:val="24"/>
                <w:szCs w:val="24"/>
              </w:rPr>
              <w:t>Директор</w:t>
            </w:r>
          </w:p>
          <w:p w:rsidR="000B6743" w:rsidRPr="002E101B" w:rsidRDefault="000B6743" w:rsidP="0055458D">
            <w:pPr>
              <w:spacing w:line="240" w:lineRule="exact"/>
              <w:ind w:firstLine="709"/>
              <w:jc w:val="right"/>
              <w:rPr>
                <w:rFonts w:ascii="Times New Roman" w:hAnsi="Times New Roman"/>
                <w:sz w:val="24"/>
                <w:szCs w:val="24"/>
              </w:rPr>
            </w:pPr>
            <w:r w:rsidRPr="002E101B">
              <w:rPr>
                <w:rFonts w:ascii="Times New Roman" w:hAnsi="Times New Roman"/>
                <w:sz w:val="24"/>
                <w:szCs w:val="24"/>
              </w:rPr>
              <w:t xml:space="preserve">МОУ «ООШ» с. </w:t>
            </w:r>
            <w:proofErr w:type="spellStart"/>
            <w:r w:rsidRPr="002E101B">
              <w:rPr>
                <w:rFonts w:ascii="Times New Roman" w:hAnsi="Times New Roman"/>
                <w:sz w:val="24"/>
                <w:szCs w:val="24"/>
              </w:rPr>
              <w:t>Небдино</w:t>
            </w:r>
            <w:proofErr w:type="spellEnd"/>
          </w:p>
          <w:p w:rsidR="000B6743" w:rsidRPr="002E101B" w:rsidRDefault="000B6743" w:rsidP="0055458D">
            <w:pPr>
              <w:spacing w:line="240" w:lineRule="exact"/>
              <w:ind w:firstLine="709"/>
              <w:jc w:val="right"/>
              <w:rPr>
                <w:rFonts w:ascii="Times New Roman" w:hAnsi="Times New Roman"/>
                <w:sz w:val="24"/>
                <w:szCs w:val="24"/>
              </w:rPr>
            </w:pPr>
            <w:r w:rsidRPr="002E101B">
              <w:rPr>
                <w:rFonts w:ascii="Times New Roman" w:hAnsi="Times New Roman"/>
                <w:sz w:val="24"/>
                <w:szCs w:val="24"/>
              </w:rPr>
              <w:t>_____________</w:t>
            </w:r>
            <w:proofErr w:type="spellStart"/>
            <w:r w:rsidRPr="002E101B">
              <w:rPr>
                <w:rFonts w:ascii="Times New Roman" w:hAnsi="Times New Roman"/>
                <w:sz w:val="24"/>
                <w:szCs w:val="24"/>
              </w:rPr>
              <w:t>Н.В.Тимушева</w:t>
            </w:r>
            <w:proofErr w:type="spellEnd"/>
          </w:p>
          <w:p w:rsidR="000B6743" w:rsidRPr="002E101B" w:rsidRDefault="000B6743" w:rsidP="0055458D">
            <w:pPr>
              <w:spacing w:line="240" w:lineRule="exact"/>
              <w:ind w:firstLine="709"/>
              <w:jc w:val="right"/>
              <w:rPr>
                <w:rFonts w:ascii="Times New Roman" w:hAnsi="Times New Roman"/>
                <w:sz w:val="24"/>
                <w:szCs w:val="24"/>
              </w:rPr>
            </w:pPr>
            <w:r w:rsidRPr="002E101B">
              <w:rPr>
                <w:rFonts w:ascii="Times New Roman" w:hAnsi="Times New Roman"/>
                <w:sz w:val="24"/>
                <w:szCs w:val="24"/>
              </w:rPr>
              <w:t>Приказ _________________</w:t>
            </w:r>
          </w:p>
          <w:p w:rsidR="000B6743" w:rsidRPr="002E101B" w:rsidRDefault="000B6743" w:rsidP="0055458D">
            <w:pPr>
              <w:spacing w:line="240" w:lineRule="exact"/>
              <w:ind w:firstLine="709"/>
              <w:jc w:val="right"/>
              <w:rPr>
                <w:rFonts w:ascii="Times New Roman" w:hAnsi="Times New Roman"/>
                <w:sz w:val="24"/>
                <w:szCs w:val="24"/>
              </w:rPr>
            </w:pPr>
            <w:r w:rsidRPr="002E101B">
              <w:rPr>
                <w:rFonts w:ascii="Times New Roman" w:hAnsi="Times New Roman"/>
                <w:sz w:val="24"/>
                <w:szCs w:val="24"/>
              </w:rPr>
              <w:t>«_____» _________20 ___ г.</w:t>
            </w:r>
          </w:p>
        </w:tc>
      </w:tr>
    </w:tbl>
    <w:p w:rsidR="000B6743" w:rsidRDefault="000B6743" w:rsidP="000B6743">
      <w:pPr>
        <w:spacing w:after="0" w:line="240" w:lineRule="auto"/>
        <w:rPr>
          <w:rFonts w:ascii="Times New Roman" w:eastAsia="Times New Roman" w:hAnsi="Times New Roman"/>
          <w:b/>
          <w:bCs/>
          <w:sz w:val="28"/>
          <w:szCs w:val="28"/>
          <w:lang w:eastAsia="ru-RU"/>
        </w:rPr>
      </w:pPr>
    </w:p>
    <w:p w:rsidR="000B6743" w:rsidRDefault="000B6743" w:rsidP="000B6743">
      <w:pPr>
        <w:spacing w:after="0" w:line="240" w:lineRule="auto"/>
        <w:jc w:val="center"/>
        <w:rPr>
          <w:rFonts w:ascii="Times New Roman" w:eastAsia="Times New Roman" w:hAnsi="Times New Roman"/>
          <w:b/>
          <w:bCs/>
          <w:sz w:val="28"/>
          <w:szCs w:val="28"/>
          <w:lang w:eastAsia="ru-RU"/>
        </w:rPr>
      </w:pPr>
    </w:p>
    <w:p w:rsidR="000B6743" w:rsidRDefault="000B6743" w:rsidP="000B6743">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Дополнительная общеобразовательная общеразвивающая программа</w:t>
      </w:r>
    </w:p>
    <w:p w:rsidR="000B6743" w:rsidRDefault="000B6743" w:rsidP="000B6743">
      <w:pPr>
        <w:spacing w:after="0" w:line="240" w:lineRule="auto"/>
        <w:jc w:val="center"/>
        <w:rPr>
          <w:rFonts w:ascii="Times New Roman" w:eastAsia="Times New Roman" w:hAnsi="Times New Roman"/>
          <w:b/>
          <w:bCs/>
          <w:sz w:val="28"/>
          <w:szCs w:val="28"/>
          <w:lang w:eastAsia="ru-RU"/>
        </w:rPr>
      </w:pPr>
    </w:p>
    <w:p w:rsidR="000B6743" w:rsidRDefault="000B6743" w:rsidP="000B6743">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«Школьный спортивный клуб» </w:t>
      </w:r>
    </w:p>
    <w:p w:rsidR="000B6743" w:rsidRDefault="000B6743" w:rsidP="000B6743">
      <w:pPr>
        <w:spacing w:after="0" w:line="240" w:lineRule="auto"/>
        <w:jc w:val="center"/>
        <w:rPr>
          <w:rFonts w:ascii="Times New Roman" w:eastAsia="Times New Roman" w:hAnsi="Times New Roman"/>
          <w:b/>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Pr="005A3333" w:rsidRDefault="000B6743" w:rsidP="000B6743">
      <w:pPr>
        <w:spacing w:after="0" w:line="240" w:lineRule="auto"/>
        <w:jc w:val="right"/>
        <w:rPr>
          <w:rFonts w:ascii="Times New Roman" w:eastAsia="Times New Roman" w:hAnsi="Times New Roman"/>
          <w:bCs/>
          <w:sz w:val="28"/>
          <w:szCs w:val="28"/>
          <w:lang w:eastAsia="ru-RU"/>
        </w:rPr>
      </w:pPr>
      <w:r w:rsidRPr="005A3333">
        <w:rPr>
          <w:rFonts w:ascii="Times New Roman" w:eastAsia="Times New Roman" w:hAnsi="Times New Roman"/>
          <w:bCs/>
          <w:sz w:val="28"/>
          <w:szCs w:val="28"/>
          <w:lang w:eastAsia="ru-RU"/>
        </w:rPr>
        <w:t>Объединение «</w:t>
      </w:r>
      <w:r>
        <w:rPr>
          <w:rFonts w:ascii="Times New Roman" w:eastAsia="Times New Roman" w:hAnsi="Times New Roman"/>
          <w:bCs/>
          <w:sz w:val="28"/>
          <w:szCs w:val="28"/>
          <w:lang w:eastAsia="ru-RU"/>
        </w:rPr>
        <w:t>Школьный спортивный клуб</w:t>
      </w:r>
      <w:r w:rsidRPr="005A3333">
        <w:rPr>
          <w:rFonts w:ascii="Times New Roman" w:eastAsia="Times New Roman" w:hAnsi="Times New Roman"/>
          <w:bCs/>
          <w:sz w:val="28"/>
          <w:szCs w:val="28"/>
          <w:lang w:eastAsia="ru-RU"/>
        </w:rPr>
        <w:t>»</w:t>
      </w:r>
    </w:p>
    <w:p w:rsidR="000B6743" w:rsidRPr="005A3333" w:rsidRDefault="000B6743" w:rsidP="000B6743">
      <w:pPr>
        <w:spacing w:after="0" w:line="240" w:lineRule="auto"/>
        <w:jc w:val="right"/>
        <w:rPr>
          <w:rFonts w:ascii="Times New Roman" w:eastAsia="Times New Roman" w:hAnsi="Times New Roman"/>
          <w:bCs/>
          <w:sz w:val="28"/>
          <w:szCs w:val="28"/>
          <w:lang w:eastAsia="ru-RU"/>
        </w:rPr>
      </w:pPr>
      <w:r w:rsidRPr="005A3333">
        <w:rPr>
          <w:rFonts w:ascii="Times New Roman" w:eastAsia="Times New Roman" w:hAnsi="Times New Roman"/>
          <w:bCs/>
          <w:sz w:val="28"/>
          <w:szCs w:val="28"/>
          <w:lang w:eastAsia="ru-RU"/>
        </w:rPr>
        <w:t xml:space="preserve">Направленность: </w:t>
      </w:r>
      <w:r>
        <w:rPr>
          <w:rFonts w:ascii="Times New Roman" w:eastAsia="Times New Roman" w:hAnsi="Times New Roman"/>
          <w:bCs/>
          <w:sz w:val="28"/>
          <w:szCs w:val="28"/>
          <w:lang w:eastAsia="ru-RU"/>
        </w:rPr>
        <w:t>физкультурно-спортивная</w:t>
      </w:r>
    </w:p>
    <w:p w:rsidR="000B6743" w:rsidRPr="005A3333" w:rsidRDefault="000B6743" w:rsidP="000B6743">
      <w:pPr>
        <w:spacing w:after="0" w:line="240" w:lineRule="auto"/>
        <w:jc w:val="right"/>
        <w:rPr>
          <w:rFonts w:ascii="Times New Roman" w:eastAsia="Times New Roman" w:hAnsi="Times New Roman"/>
          <w:bCs/>
          <w:sz w:val="28"/>
          <w:szCs w:val="28"/>
          <w:lang w:eastAsia="ru-RU"/>
        </w:rPr>
      </w:pPr>
      <w:r w:rsidRPr="005A3333">
        <w:rPr>
          <w:rFonts w:ascii="Times New Roman" w:eastAsia="Times New Roman" w:hAnsi="Times New Roman"/>
          <w:bCs/>
          <w:sz w:val="28"/>
          <w:szCs w:val="28"/>
          <w:lang w:eastAsia="ru-RU"/>
        </w:rPr>
        <w:t xml:space="preserve">Срок реализации: </w:t>
      </w:r>
      <w:r>
        <w:rPr>
          <w:rFonts w:ascii="Times New Roman" w:eastAsia="Times New Roman" w:hAnsi="Times New Roman"/>
          <w:bCs/>
          <w:sz w:val="28"/>
          <w:szCs w:val="28"/>
          <w:lang w:eastAsia="ru-RU"/>
        </w:rPr>
        <w:t>1</w:t>
      </w:r>
      <w:r w:rsidRPr="005A3333">
        <w:rPr>
          <w:rFonts w:ascii="Times New Roman" w:eastAsia="Times New Roman" w:hAnsi="Times New Roman"/>
          <w:bCs/>
          <w:sz w:val="28"/>
          <w:szCs w:val="28"/>
          <w:lang w:eastAsia="ru-RU"/>
        </w:rPr>
        <w:t xml:space="preserve"> год</w:t>
      </w:r>
    </w:p>
    <w:p w:rsidR="000B6743" w:rsidRDefault="000B6743" w:rsidP="000B6743">
      <w:pPr>
        <w:spacing w:after="0" w:line="24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Возраст учащихся: 7-16 лет</w:t>
      </w:r>
    </w:p>
    <w:p w:rsidR="000B6743" w:rsidRDefault="000B6743" w:rsidP="000B6743">
      <w:pPr>
        <w:spacing w:after="0" w:line="24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Составил: Ветошкина Анастасия Егоровна,</w:t>
      </w:r>
    </w:p>
    <w:p w:rsidR="000B6743" w:rsidRDefault="000B6743" w:rsidP="000B6743">
      <w:pPr>
        <w:spacing w:after="0" w:line="240" w:lineRule="auto"/>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педагог дополнительного образования</w:t>
      </w: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0B6743" w:rsidRDefault="000B6743" w:rsidP="000B6743">
      <w:pPr>
        <w:spacing w:after="0" w:line="240" w:lineRule="auto"/>
        <w:jc w:val="right"/>
        <w:rPr>
          <w:rFonts w:ascii="Times New Roman" w:eastAsia="Times New Roman" w:hAnsi="Times New Roman"/>
          <w:bCs/>
          <w:sz w:val="28"/>
          <w:szCs w:val="28"/>
          <w:lang w:eastAsia="ru-RU"/>
        </w:rPr>
      </w:pPr>
    </w:p>
    <w:p w:rsidR="00153247" w:rsidRPr="00DC2919" w:rsidRDefault="000B6743" w:rsidP="00DC2919">
      <w:pPr>
        <w:spacing w:after="0" w:line="240" w:lineRule="auto"/>
        <w:jc w:val="center"/>
        <w:rPr>
          <w:rFonts w:ascii="Times New Roman" w:eastAsia="Times New Roman" w:hAnsi="Times New Roman"/>
          <w:bCs/>
          <w:sz w:val="28"/>
          <w:szCs w:val="28"/>
          <w:lang w:eastAsia="ru-RU"/>
        </w:rPr>
      </w:pPr>
      <w:proofErr w:type="spellStart"/>
      <w:r>
        <w:rPr>
          <w:rFonts w:ascii="Times New Roman" w:eastAsia="Times New Roman" w:hAnsi="Times New Roman"/>
          <w:bCs/>
          <w:sz w:val="28"/>
          <w:szCs w:val="28"/>
          <w:lang w:eastAsia="ru-RU"/>
        </w:rPr>
        <w:t>Небдино</w:t>
      </w:r>
      <w:proofErr w:type="spellEnd"/>
      <w:r>
        <w:rPr>
          <w:rFonts w:ascii="Times New Roman" w:eastAsia="Times New Roman" w:hAnsi="Times New Roman"/>
          <w:bCs/>
          <w:sz w:val="28"/>
          <w:szCs w:val="28"/>
          <w:lang w:eastAsia="ru-RU"/>
        </w:rPr>
        <w:t xml:space="preserve"> 2024</w:t>
      </w:r>
    </w:p>
    <w:p w:rsidR="00DC2919" w:rsidRPr="005F684E" w:rsidRDefault="005F684E" w:rsidP="00DC2919">
      <w:pPr>
        <w:pStyle w:val="1"/>
        <w:spacing w:before="74"/>
        <w:ind w:firstLine="567"/>
        <w:jc w:val="center"/>
        <w:rPr>
          <w:rFonts w:ascii="Times New Roman" w:hAnsi="Times New Roman" w:cs="Times New Roman"/>
          <w:b/>
          <w:color w:val="auto"/>
          <w:sz w:val="28"/>
          <w:szCs w:val="28"/>
        </w:rPr>
      </w:pPr>
      <w:r w:rsidRPr="005F684E">
        <w:rPr>
          <w:rFonts w:ascii="Times New Roman" w:hAnsi="Times New Roman" w:cs="Times New Roman"/>
          <w:b/>
          <w:color w:val="auto"/>
          <w:sz w:val="28"/>
          <w:szCs w:val="28"/>
        </w:rPr>
        <w:lastRenderedPageBreak/>
        <w:t>1.</w:t>
      </w:r>
      <w:r w:rsidR="00DC2919" w:rsidRPr="005F684E">
        <w:rPr>
          <w:rFonts w:ascii="Times New Roman" w:hAnsi="Times New Roman" w:cs="Times New Roman"/>
          <w:b/>
          <w:color w:val="auto"/>
          <w:sz w:val="28"/>
          <w:szCs w:val="28"/>
        </w:rPr>
        <w:t>Пояснительная</w:t>
      </w:r>
      <w:r w:rsidR="00DC2919" w:rsidRPr="005F684E">
        <w:rPr>
          <w:rFonts w:ascii="Times New Roman" w:hAnsi="Times New Roman" w:cs="Times New Roman"/>
          <w:b/>
          <w:color w:val="auto"/>
          <w:spacing w:val="-7"/>
          <w:sz w:val="28"/>
          <w:szCs w:val="28"/>
        </w:rPr>
        <w:t xml:space="preserve"> </w:t>
      </w:r>
      <w:r w:rsidR="00DC2919" w:rsidRPr="005F684E">
        <w:rPr>
          <w:rFonts w:ascii="Times New Roman" w:hAnsi="Times New Roman" w:cs="Times New Roman"/>
          <w:b/>
          <w:color w:val="auto"/>
          <w:spacing w:val="-2"/>
          <w:sz w:val="28"/>
          <w:szCs w:val="28"/>
        </w:rPr>
        <w:t>записка.</w:t>
      </w:r>
    </w:p>
    <w:p w:rsidR="00DC2919" w:rsidRPr="00DC2919" w:rsidRDefault="007F1FC4" w:rsidP="00DC2919">
      <w:pPr>
        <w:pStyle w:val="af"/>
        <w:ind w:left="0" w:right="426" w:firstLine="567"/>
        <w:jc w:val="both"/>
        <w:rPr>
          <w:color w:val="auto"/>
          <w:szCs w:val="24"/>
        </w:rPr>
      </w:pPr>
      <w:r w:rsidRPr="007F1FC4">
        <w:rPr>
          <w:b/>
          <w:color w:val="auto"/>
          <w:szCs w:val="24"/>
        </w:rPr>
        <w:t>Актуальность</w:t>
      </w:r>
      <w:r>
        <w:rPr>
          <w:color w:val="auto"/>
          <w:szCs w:val="24"/>
        </w:rPr>
        <w:t>.</w:t>
      </w:r>
      <w:r w:rsidRPr="007F1FC4">
        <w:rPr>
          <w:color w:val="auto"/>
          <w:szCs w:val="24"/>
        </w:rPr>
        <w:t xml:space="preserve"> </w:t>
      </w:r>
      <w:r w:rsidR="00DC2919" w:rsidRPr="00DC2919">
        <w:rPr>
          <w:color w:val="auto"/>
          <w:szCs w:val="24"/>
        </w:rPr>
        <w:t>Программа школьного спортивного клуба призвана сформировать у учащихся устойчивые мотивы и потребности в бережном отношении к своему здоровью и физической подготовленности,</w:t>
      </w:r>
      <w:r w:rsidR="00DC2919" w:rsidRPr="00DC2919">
        <w:rPr>
          <w:color w:val="auto"/>
          <w:spacing w:val="40"/>
          <w:szCs w:val="24"/>
        </w:rPr>
        <w:t xml:space="preserve"> </w:t>
      </w:r>
      <w:r w:rsidR="00DC2919" w:rsidRPr="00DC2919">
        <w:rPr>
          <w:color w:val="auto"/>
          <w:szCs w:val="24"/>
        </w:rPr>
        <w:t>в творческом использовании средств физической культуры в организации здорового образа жизни. В программе представлены доступные для учащихся упражнения, способствующие овладению элементами техники и тактики спортивных игр, развитию физических способностей.</w:t>
      </w:r>
    </w:p>
    <w:p w:rsidR="00DC2919" w:rsidRPr="00DC2919" w:rsidRDefault="007F1FC4" w:rsidP="00DC2919">
      <w:pPr>
        <w:pStyle w:val="af"/>
        <w:ind w:left="0" w:right="428" w:firstLine="567"/>
        <w:jc w:val="both"/>
        <w:rPr>
          <w:color w:val="auto"/>
          <w:szCs w:val="24"/>
        </w:rPr>
      </w:pPr>
      <w:r w:rsidRPr="007F1FC4">
        <w:rPr>
          <w:b/>
          <w:color w:val="auto"/>
          <w:szCs w:val="24"/>
        </w:rPr>
        <w:t>Направленность.</w:t>
      </w:r>
      <w:r>
        <w:rPr>
          <w:color w:val="auto"/>
          <w:szCs w:val="24"/>
        </w:rPr>
        <w:t xml:space="preserve"> </w:t>
      </w:r>
      <w:r w:rsidR="00DC2919" w:rsidRPr="00DC2919">
        <w:rPr>
          <w:color w:val="auto"/>
          <w:szCs w:val="24"/>
        </w:rPr>
        <w:t xml:space="preserve">Программа школьного спортивного клуба предназначена для </w:t>
      </w:r>
      <w:proofErr w:type="spellStart"/>
      <w:r w:rsidR="00DC2919" w:rsidRPr="00DC2919">
        <w:rPr>
          <w:color w:val="auto"/>
          <w:szCs w:val="24"/>
        </w:rPr>
        <w:t>физкультурно</w:t>
      </w:r>
      <w:proofErr w:type="spellEnd"/>
      <w:r w:rsidR="00DC2919" w:rsidRPr="00DC2919">
        <w:rPr>
          <w:color w:val="auto"/>
          <w:szCs w:val="24"/>
        </w:rPr>
        <w:t xml:space="preserve"> – спортивной и оздоровительной работы с учащимися, проявляющими интерес к физической культуре и спорту.</w:t>
      </w:r>
    </w:p>
    <w:p w:rsidR="00DC2919" w:rsidRPr="00DC2919" w:rsidRDefault="00DC2919" w:rsidP="00DC2919">
      <w:pPr>
        <w:pStyle w:val="af"/>
        <w:ind w:left="0" w:right="428" w:firstLine="567"/>
        <w:jc w:val="both"/>
        <w:rPr>
          <w:color w:val="auto"/>
          <w:szCs w:val="24"/>
        </w:rPr>
      </w:pPr>
      <w:r w:rsidRPr="00DC2919">
        <w:rPr>
          <w:color w:val="auto"/>
          <w:szCs w:val="24"/>
        </w:rPr>
        <w:t xml:space="preserve">Материал программы предполагает изучение основ трёх спортивных игр: </w:t>
      </w:r>
      <w:r>
        <w:rPr>
          <w:color w:val="auto"/>
          <w:szCs w:val="24"/>
        </w:rPr>
        <w:t>футбол, командные спортивные игры (пионербол и снайпер), индивидуальные игры (настольный теннис)</w:t>
      </w:r>
      <w:r w:rsidRPr="00DC2919">
        <w:rPr>
          <w:color w:val="auto"/>
          <w:szCs w:val="24"/>
        </w:rPr>
        <w:t>.</w:t>
      </w:r>
    </w:p>
    <w:p w:rsidR="00DC2919" w:rsidRPr="00DC2919" w:rsidRDefault="00DC2919" w:rsidP="00DC2919">
      <w:pPr>
        <w:pStyle w:val="af"/>
        <w:tabs>
          <w:tab w:val="left" w:pos="1574"/>
          <w:tab w:val="left" w:pos="2351"/>
          <w:tab w:val="left" w:pos="3398"/>
          <w:tab w:val="left" w:pos="3956"/>
          <w:tab w:val="left" w:pos="4322"/>
          <w:tab w:val="left" w:pos="5005"/>
          <w:tab w:val="left" w:pos="5564"/>
          <w:tab w:val="left" w:pos="5941"/>
          <w:tab w:val="left" w:pos="6730"/>
          <w:tab w:val="left" w:pos="8400"/>
          <w:tab w:val="left" w:pos="8625"/>
        </w:tabs>
        <w:ind w:left="0" w:right="427"/>
        <w:rPr>
          <w:color w:val="auto"/>
          <w:szCs w:val="24"/>
        </w:rPr>
      </w:pPr>
      <w:r>
        <w:rPr>
          <w:color w:val="auto"/>
          <w:szCs w:val="24"/>
        </w:rPr>
        <w:t xml:space="preserve">     </w:t>
      </w:r>
    </w:p>
    <w:p w:rsidR="00DC2919" w:rsidRPr="00DC2919" w:rsidRDefault="00DC2919" w:rsidP="00DC2919">
      <w:pPr>
        <w:pStyle w:val="af"/>
        <w:ind w:left="0" w:right="427" w:firstLine="567"/>
        <w:jc w:val="both"/>
        <w:rPr>
          <w:color w:val="auto"/>
          <w:szCs w:val="24"/>
        </w:rPr>
      </w:pPr>
      <w:r w:rsidRPr="00DC2919">
        <w:rPr>
          <w:color w:val="auto"/>
          <w:szCs w:val="24"/>
        </w:rPr>
        <w:t>Программа школьного спортивного клуба по спортивно - оздоровительному направлению</w:t>
      </w:r>
      <w:r w:rsidRPr="00DC2919">
        <w:rPr>
          <w:color w:val="auto"/>
          <w:spacing w:val="40"/>
          <w:szCs w:val="24"/>
        </w:rPr>
        <w:t xml:space="preserve"> </w:t>
      </w:r>
      <w:r w:rsidRPr="00DC2919">
        <w:rPr>
          <w:color w:val="auto"/>
          <w:szCs w:val="24"/>
        </w:rPr>
        <w:t xml:space="preserve">может рассматриваться как одна из ступеней к формированию культуры здоровья и является неотъемлемой частью всего </w:t>
      </w:r>
      <w:proofErr w:type="spellStart"/>
      <w:r w:rsidRPr="00DC2919">
        <w:rPr>
          <w:color w:val="auto"/>
          <w:szCs w:val="24"/>
        </w:rPr>
        <w:t>воспитательно</w:t>
      </w:r>
      <w:proofErr w:type="spellEnd"/>
      <w:r w:rsidRPr="00DC2919">
        <w:rPr>
          <w:color w:val="auto"/>
          <w:szCs w:val="24"/>
        </w:rPr>
        <w:t>-образовательного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 Данная программа направлена на формирование, сохранение и укрепления здоровья обучающихся, в основу, которой положены культурологический и личностно-ориентированный подходы.</w:t>
      </w:r>
    </w:p>
    <w:p w:rsidR="00DC2919" w:rsidRPr="00DC2919" w:rsidRDefault="00DC2919" w:rsidP="00DC2919">
      <w:pPr>
        <w:pStyle w:val="af"/>
        <w:ind w:left="0" w:right="427" w:firstLine="567"/>
        <w:jc w:val="both"/>
        <w:rPr>
          <w:b/>
          <w:color w:val="auto"/>
          <w:szCs w:val="24"/>
        </w:rPr>
      </w:pPr>
      <w:r w:rsidRPr="00DC2919">
        <w:rPr>
          <w:b/>
          <w:color w:val="auto"/>
          <w:szCs w:val="24"/>
        </w:rPr>
        <w:t>Адресат программы</w:t>
      </w:r>
    </w:p>
    <w:p w:rsidR="00DC2919" w:rsidRPr="00DC2919" w:rsidRDefault="00DC2919" w:rsidP="00DC2919">
      <w:pPr>
        <w:pStyle w:val="af"/>
        <w:ind w:left="0" w:right="427" w:firstLine="567"/>
        <w:jc w:val="both"/>
        <w:rPr>
          <w:color w:val="auto"/>
          <w:szCs w:val="24"/>
        </w:rPr>
      </w:pPr>
      <w:r w:rsidRPr="00DC2919">
        <w:rPr>
          <w:color w:val="auto"/>
          <w:szCs w:val="24"/>
        </w:rPr>
        <w:t xml:space="preserve">Рабочая программа предназначена для обучающихся </w:t>
      </w:r>
      <w:r>
        <w:rPr>
          <w:color w:val="auto"/>
          <w:szCs w:val="24"/>
        </w:rPr>
        <w:t>7</w:t>
      </w:r>
      <w:r w:rsidRPr="00DC2919">
        <w:rPr>
          <w:color w:val="auto"/>
          <w:szCs w:val="24"/>
        </w:rPr>
        <w:t xml:space="preserve"> – 1</w:t>
      </w:r>
      <w:r w:rsidR="00107C4D">
        <w:rPr>
          <w:color w:val="auto"/>
          <w:szCs w:val="24"/>
        </w:rPr>
        <w:t>6</w:t>
      </w:r>
      <w:r w:rsidRPr="00DC2919">
        <w:rPr>
          <w:color w:val="auto"/>
          <w:szCs w:val="24"/>
        </w:rPr>
        <w:t xml:space="preserve"> лет. Набор в группы проводится по желанию и интересам детей (мальчики и девочки). Специальной подготовки не предусматривается, учитываются индивидуальные особенности каждого обучающегося. Группы формируются одного возраста.</w:t>
      </w:r>
    </w:p>
    <w:p w:rsidR="00DC2919" w:rsidRPr="00DC2919" w:rsidRDefault="00DC2919" w:rsidP="00DC2919">
      <w:pPr>
        <w:pStyle w:val="af"/>
        <w:ind w:left="0" w:right="427" w:firstLine="567"/>
        <w:jc w:val="both"/>
        <w:rPr>
          <w:color w:val="auto"/>
          <w:szCs w:val="24"/>
        </w:rPr>
      </w:pPr>
      <w:r w:rsidRPr="00DC2919">
        <w:rPr>
          <w:b/>
          <w:color w:val="auto"/>
          <w:szCs w:val="24"/>
        </w:rPr>
        <w:t xml:space="preserve">Направленность: </w:t>
      </w:r>
      <w:r w:rsidRPr="00DC2919">
        <w:rPr>
          <w:color w:val="auto"/>
          <w:szCs w:val="24"/>
        </w:rPr>
        <w:t>физкультурно-спортивная.</w:t>
      </w:r>
    </w:p>
    <w:p w:rsidR="00DC2919" w:rsidRPr="00DC2919" w:rsidRDefault="00DC2919" w:rsidP="00DC2919">
      <w:pPr>
        <w:pStyle w:val="af"/>
        <w:ind w:left="0" w:right="427" w:firstLine="567"/>
        <w:jc w:val="both"/>
        <w:rPr>
          <w:color w:val="auto"/>
          <w:szCs w:val="24"/>
        </w:rPr>
      </w:pPr>
      <w:r w:rsidRPr="00DC2919">
        <w:rPr>
          <w:b/>
          <w:color w:val="auto"/>
          <w:szCs w:val="24"/>
        </w:rPr>
        <w:t xml:space="preserve">Объём программы – </w:t>
      </w:r>
      <w:r w:rsidRPr="00DC2919">
        <w:rPr>
          <w:color w:val="auto"/>
          <w:szCs w:val="24"/>
        </w:rPr>
        <w:t xml:space="preserve">программа рассчитана на </w:t>
      </w:r>
      <w:r>
        <w:rPr>
          <w:color w:val="auto"/>
          <w:szCs w:val="24"/>
        </w:rPr>
        <w:t>1 год</w:t>
      </w:r>
      <w:r w:rsidRPr="00DC2919">
        <w:rPr>
          <w:color w:val="auto"/>
          <w:szCs w:val="24"/>
        </w:rPr>
        <w:t xml:space="preserve"> обучения </w:t>
      </w:r>
      <w:proofErr w:type="gramStart"/>
      <w:r>
        <w:rPr>
          <w:color w:val="auto"/>
          <w:szCs w:val="24"/>
        </w:rPr>
        <w:t>(</w:t>
      </w:r>
      <w:r w:rsidRPr="00DC2919">
        <w:rPr>
          <w:color w:val="auto"/>
          <w:szCs w:val="24"/>
        </w:rPr>
        <w:t xml:space="preserve"> 34</w:t>
      </w:r>
      <w:proofErr w:type="gramEnd"/>
      <w:r w:rsidRPr="00DC2919">
        <w:rPr>
          <w:color w:val="auto"/>
          <w:szCs w:val="24"/>
        </w:rPr>
        <w:t xml:space="preserve"> учебных часа)</w:t>
      </w:r>
    </w:p>
    <w:p w:rsidR="00DC2919" w:rsidRPr="00DC2919" w:rsidRDefault="00DC2919" w:rsidP="00DC2919">
      <w:pPr>
        <w:pStyle w:val="af"/>
        <w:ind w:left="0" w:right="427" w:firstLine="567"/>
        <w:jc w:val="both"/>
        <w:rPr>
          <w:color w:val="auto"/>
          <w:szCs w:val="24"/>
        </w:rPr>
      </w:pPr>
      <w:r w:rsidRPr="00DC2919">
        <w:rPr>
          <w:b/>
          <w:color w:val="auto"/>
          <w:szCs w:val="24"/>
        </w:rPr>
        <w:t>Срок</w:t>
      </w:r>
      <w:r w:rsidR="007F1FC4">
        <w:rPr>
          <w:b/>
          <w:color w:val="auto"/>
          <w:szCs w:val="24"/>
        </w:rPr>
        <w:t xml:space="preserve"> реализации</w:t>
      </w:r>
      <w:r w:rsidRPr="00DC2919">
        <w:rPr>
          <w:b/>
          <w:color w:val="auto"/>
          <w:szCs w:val="24"/>
        </w:rPr>
        <w:t xml:space="preserve"> программы – </w:t>
      </w:r>
      <w:r>
        <w:rPr>
          <w:color w:val="auto"/>
          <w:szCs w:val="24"/>
        </w:rPr>
        <w:t>34 часа, 9 месяцев,1 год</w:t>
      </w:r>
    </w:p>
    <w:p w:rsidR="00DC2919" w:rsidRPr="00DC2919" w:rsidRDefault="007F1FC4" w:rsidP="00DC2919">
      <w:pPr>
        <w:pStyle w:val="af"/>
        <w:ind w:left="0" w:right="427"/>
        <w:jc w:val="both"/>
        <w:rPr>
          <w:color w:val="auto"/>
          <w:szCs w:val="24"/>
        </w:rPr>
      </w:pPr>
      <w:r>
        <w:rPr>
          <w:b/>
          <w:color w:val="auto"/>
          <w:szCs w:val="24"/>
        </w:rPr>
        <w:t xml:space="preserve">         </w:t>
      </w:r>
      <w:r w:rsidRPr="007F1FC4">
        <w:rPr>
          <w:b/>
          <w:color w:val="auto"/>
          <w:szCs w:val="24"/>
        </w:rPr>
        <w:t>Вид программы по уровню освоения</w:t>
      </w:r>
      <w:r>
        <w:rPr>
          <w:color w:val="auto"/>
          <w:szCs w:val="24"/>
        </w:rPr>
        <w:t>- базовый</w:t>
      </w:r>
    </w:p>
    <w:p w:rsidR="00DC2919" w:rsidRPr="00DC2919" w:rsidRDefault="00DC2919" w:rsidP="00DC2919">
      <w:pPr>
        <w:pStyle w:val="af"/>
        <w:ind w:left="0" w:right="427" w:firstLine="567"/>
        <w:jc w:val="both"/>
        <w:rPr>
          <w:b/>
          <w:color w:val="auto"/>
          <w:szCs w:val="24"/>
        </w:rPr>
      </w:pPr>
      <w:r w:rsidRPr="00DC2919">
        <w:rPr>
          <w:b/>
          <w:color w:val="auto"/>
          <w:szCs w:val="24"/>
        </w:rPr>
        <w:t>Режим занятий.</w:t>
      </w:r>
    </w:p>
    <w:p w:rsidR="00DC2919" w:rsidRPr="00DC2919" w:rsidRDefault="00DC2919" w:rsidP="00DC2919">
      <w:pPr>
        <w:pStyle w:val="af"/>
        <w:ind w:left="0" w:right="427" w:firstLine="567"/>
        <w:jc w:val="both"/>
        <w:rPr>
          <w:color w:val="auto"/>
          <w:szCs w:val="24"/>
        </w:rPr>
      </w:pPr>
      <w:r w:rsidRPr="00DC2919">
        <w:rPr>
          <w:color w:val="auto"/>
          <w:szCs w:val="24"/>
        </w:rPr>
        <w:t>Занятия проводятся 1 раз в неделю: 1 академический час (40 минут).</w:t>
      </w:r>
    </w:p>
    <w:p w:rsidR="00DC2919" w:rsidRPr="00DC2919" w:rsidRDefault="00DC2919" w:rsidP="00DC2919">
      <w:pPr>
        <w:pStyle w:val="af"/>
        <w:ind w:left="0" w:right="427" w:firstLine="567"/>
        <w:jc w:val="both"/>
        <w:rPr>
          <w:color w:val="auto"/>
          <w:szCs w:val="24"/>
        </w:rPr>
      </w:pPr>
    </w:p>
    <w:p w:rsidR="00DC2919" w:rsidRPr="00DC2919" w:rsidRDefault="00DC2919" w:rsidP="00DC2919">
      <w:pPr>
        <w:pStyle w:val="af"/>
        <w:ind w:left="0" w:right="427" w:firstLine="567"/>
        <w:jc w:val="center"/>
        <w:rPr>
          <w:b/>
          <w:color w:val="auto"/>
          <w:szCs w:val="24"/>
        </w:rPr>
      </w:pPr>
      <w:r w:rsidRPr="00DC2919">
        <w:rPr>
          <w:b/>
          <w:color w:val="auto"/>
          <w:szCs w:val="24"/>
        </w:rPr>
        <w:t>Цель и задачи программы</w:t>
      </w:r>
    </w:p>
    <w:p w:rsidR="00DC2919" w:rsidRPr="00DC2919" w:rsidRDefault="00DC2919" w:rsidP="00DC2919">
      <w:pPr>
        <w:pStyle w:val="af"/>
        <w:spacing w:before="1"/>
        <w:ind w:left="0" w:right="429" w:firstLine="567"/>
        <w:jc w:val="both"/>
        <w:rPr>
          <w:color w:val="auto"/>
          <w:szCs w:val="24"/>
        </w:rPr>
      </w:pPr>
      <w:r w:rsidRPr="00DC2919">
        <w:rPr>
          <w:b/>
          <w:color w:val="auto"/>
          <w:szCs w:val="24"/>
        </w:rPr>
        <w:t>Цель программы</w:t>
      </w:r>
      <w:r w:rsidRPr="00DC2919">
        <w:rPr>
          <w:color w:val="auto"/>
          <w:szCs w:val="24"/>
        </w:rPr>
        <w:t>: укрепление здоровья, физического развития и подготовленности обучающихся, воспитание личностных качеств, освоение и совершенствование жизненно важных двигательных навыков, основ спортивной техники избранных видов спорта.</w:t>
      </w:r>
    </w:p>
    <w:p w:rsidR="00DC2919" w:rsidRPr="00DC2919" w:rsidRDefault="00DC2919" w:rsidP="00DC2919">
      <w:pPr>
        <w:pStyle w:val="1"/>
        <w:spacing w:before="2" w:line="275" w:lineRule="exact"/>
        <w:ind w:firstLine="567"/>
        <w:rPr>
          <w:rFonts w:ascii="Times New Roman" w:hAnsi="Times New Roman" w:cs="Times New Roman"/>
          <w:color w:val="auto"/>
          <w:sz w:val="24"/>
          <w:szCs w:val="24"/>
        </w:rPr>
      </w:pPr>
      <w:r w:rsidRPr="007F1FC4">
        <w:rPr>
          <w:rFonts w:ascii="Times New Roman" w:hAnsi="Times New Roman" w:cs="Times New Roman"/>
          <w:b/>
          <w:color w:val="auto"/>
          <w:spacing w:val="-2"/>
          <w:sz w:val="24"/>
          <w:szCs w:val="24"/>
        </w:rPr>
        <w:t>Задачи программы</w:t>
      </w:r>
      <w:r w:rsidRPr="00DC2919">
        <w:rPr>
          <w:rFonts w:ascii="Times New Roman" w:hAnsi="Times New Roman" w:cs="Times New Roman"/>
          <w:color w:val="auto"/>
          <w:spacing w:val="-2"/>
          <w:sz w:val="24"/>
          <w:szCs w:val="24"/>
        </w:rPr>
        <w:t>:</w:t>
      </w:r>
    </w:p>
    <w:p w:rsidR="00DC2919" w:rsidRPr="00DC2919" w:rsidRDefault="00DC2919" w:rsidP="00DC2919">
      <w:pPr>
        <w:pStyle w:val="a5"/>
        <w:widowControl w:val="0"/>
        <w:numPr>
          <w:ilvl w:val="0"/>
          <w:numId w:val="11"/>
        </w:numPr>
        <w:tabs>
          <w:tab w:val="left" w:pos="429"/>
        </w:tabs>
        <w:spacing w:after="0" w:line="240" w:lineRule="auto"/>
        <w:ind w:left="0" w:right="430" w:firstLine="567"/>
        <w:contextualSpacing w:val="0"/>
        <w:rPr>
          <w:rFonts w:ascii="Times New Roman" w:hAnsi="Times New Roman" w:cs="Times New Roman"/>
          <w:sz w:val="24"/>
          <w:szCs w:val="24"/>
        </w:rPr>
      </w:pPr>
      <w:r w:rsidRPr="00DC2919">
        <w:rPr>
          <w:rFonts w:ascii="Times New Roman" w:hAnsi="Times New Roman" w:cs="Times New Roman"/>
          <w:sz w:val="24"/>
          <w:szCs w:val="24"/>
        </w:rPr>
        <w:t>пропаганда здорового образа жизни, укрепление здоровья, содействие гармоническому физическому развитию обучающихся;</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популяризация</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спортивных</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игр</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как</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видов</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спорта</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активного</w:t>
      </w:r>
      <w:r w:rsidRPr="00DC2919">
        <w:rPr>
          <w:rFonts w:ascii="Times New Roman" w:hAnsi="Times New Roman" w:cs="Times New Roman"/>
          <w:spacing w:val="-2"/>
          <w:sz w:val="24"/>
          <w:szCs w:val="24"/>
        </w:rPr>
        <w:t xml:space="preserve"> отдыха;</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формирование</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у</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учащихся</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устойчивого</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интереса</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к</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занятиям</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спортивными</w:t>
      </w:r>
      <w:r w:rsidRPr="00DC2919">
        <w:rPr>
          <w:rFonts w:ascii="Times New Roman" w:hAnsi="Times New Roman" w:cs="Times New Roman"/>
          <w:spacing w:val="-2"/>
          <w:sz w:val="24"/>
          <w:szCs w:val="24"/>
        </w:rPr>
        <w:t xml:space="preserve"> играми;</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обучение</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технике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тактике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спортивных</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4"/>
          <w:sz w:val="24"/>
          <w:szCs w:val="24"/>
        </w:rPr>
        <w:t>игр;</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формирование</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у</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учащихся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необходимых</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теоретических</w:t>
      </w:r>
      <w:r w:rsidRPr="00DC2919">
        <w:rPr>
          <w:rFonts w:ascii="Times New Roman" w:hAnsi="Times New Roman" w:cs="Times New Roman"/>
          <w:spacing w:val="-2"/>
          <w:sz w:val="24"/>
          <w:szCs w:val="24"/>
        </w:rPr>
        <w:t xml:space="preserve"> знаний;</w:t>
      </w:r>
    </w:p>
    <w:p w:rsidR="00DC2919" w:rsidRPr="00942B61"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воспитание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моральных</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волевых</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2"/>
          <w:sz w:val="24"/>
          <w:szCs w:val="24"/>
        </w:rPr>
        <w:t>качеств.</w:t>
      </w:r>
    </w:p>
    <w:p w:rsidR="00942B61" w:rsidRDefault="00942B61" w:rsidP="00942B61">
      <w:pPr>
        <w:widowControl w:val="0"/>
        <w:tabs>
          <w:tab w:val="left" w:pos="400"/>
        </w:tabs>
        <w:spacing w:after="0" w:line="240" w:lineRule="auto"/>
        <w:rPr>
          <w:rFonts w:ascii="Times New Roman" w:hAnsi="Times New Roman" w:cs="Times New Roman"/>
          <w:sz w:val="24"/>
          <w:szCs w:val="24"/>
        </w:rPr>
      </w:pPr>
    </w:p>
    <w:p w:rsidR="00942B61" w:rsidRPr="00942B61" w:rsidRDefault="00942B61" w:rsidP="00942B61">
      <w:pPr>
        <w:widowControl w:val="0"/>
        <w:tabs>
          <w:tab w:val="left" w:pos="400"/>
        </w:tabs>
        <w:spacing w:after="0" w:line="240" w:lineRule="auto"/>
        <w:rPr>
          <w:rFonts w:ascii="Times New Roman" w:hAnsi="Times New Roman" w:cs="Times New Roman"/>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9"/>
      </w:tblGrid>
      <w:tr w:rsidR="00942B61" w:rsidTr="0055458D">
        <w:trPr>
          <w:trHeight w:val="277"/>
        </w:trPr>
        <w:tc>
          <w:tcPr>
            <w:tcW w:w="4785" w:type="dxa"/>
          </w:tcPr>
          <w:p w:rsidR="00942B61" w:rsidRDefault="00942B61" w:rsidP="0055458D">
            <w:pPr>
              <w:pStyle w:val="TableParagraph"/>
              <w:spacing w:line="258" w:lineRule="exact"/>
              <w:ind w:left="9"/>
              <w:jc w:val="center"/>
              <w:rPr>
                <w:b/>
                <w:sz w:val="24"/>
              </w:rPr>
            </w:pPr>
            <w:r>
              <w:rPr>
                <w:b/>
                <w:spacing w:val="-2"/>
                <w:sz w:val="24"/>
              </w:rPr>
              <w:t>Задачи</w:t>
            </w:r>
          </w:p>
        </w:tc>
        <w:tc>
          <w:tcPr>
            <w:tcW w:w="4789" w:type="dxa"/>
          </w:tcPr>
          <w:p w:rsidR="00942B61" w:rsidRDefault="00942B61" w:rsidP="0055458D">
            <w:pPr>
              <w:pStyle w:val="TableParagraph"/>
              <w:spacing w:line="258" w:lineRule="exact"/>
              <w:ind w:left="968"/>
              <w:rPr>
                <w:b/>
                <w:sz w:val="24"/>
              </w:rPr>
            </w:pPr>
            <w:r>
              <w:rPr>
                <w:b/>
                <w:sz w:val="24"/>
              </w:rPr>
              <w:t>Планируемые</w:t>
            </w:r>
            <w:r>
              <w:rPr>
                <w:b/>
                <w:spacing w:val="-1"/>
                <w:sz w:val="24"/>
              </w:rPr>
              <w:t xml:space="preserve"> </w:t>
            </w:r>
            <w:r>
              <w:rPr>
                <w:b/>
                <w:spacing w:val="-2"/>
                <w:sz w:val="24"/>
              </w:rPr>
              <w:t>результаты</w:t>
            </w:r>
          </w:p>
        </w:tc>
      </w:tr>
      <w:tr w:rsidR="00942B61" w:rsidTr="0055458D">
        <w:trPr>
          <w:trHeight w:val="4415"/>
        </w:trPr>
        <w:tc>
          <w:tcPr>
            <w:tcW w:w="4785" w:type="dxa"/>
          </w:tcPr>
          <w:p w:rsidR="00942B61" w:rsidRDefault="00942B61" w:rsidP="0055458D">
            <w:pPr>
              <w:pStyle w:val="TableParagraph"/>
              <w:spacing w:line="269" w:lineRule="exact"/>
              <w:ind w:left="107"/>
              <w:rPr>
                <w:b/>
                <w:sz w:val="24"/>
              </w:rPr>
            </w:pPr>
            <w:r>
              <w:rPr>
                <w:b/>
                <w:spacing w:val="-2"/>
                <w:sz w:val="24"/>
              </w:rPr>
              <w:lastRenderedPageBreak/>
              <w:t>Обучающие:</w:t>
            </w:r>
          </w:p>
          <w:p w:rsidR="00942B61" w:rsidRDefault="00942B61" w:rsidP="00942B61">
            <w:pPr>
              <w:pStyle w:val="TableParagraph"/>
              <w:numPr>
                <w:ilvl w:val="0"/>
                <w:numId w:val="20"/>
              </w:numPr>
              <w:tabs>
                <w:tab w:val="left" w:pos="394"/>
              </w:tabs>
              <w:autoSpaceDE w:val="0"/>
              <w:autoSpaceDN w:val="0"/>
              <w:ind w:right="97" w:firstLine="0"/>
              <w:jc w:val="both"/>
              <w:rPr>
                <w:sz w:val="24"/>
              </w:rPr>
            </w:pPr>
            <w:r>
              <w:rPr>
                <w:sz w:val="24"/>
              </w:rPr>
              <w:t>познакомить с правилами поведения, техникой безопасности при занятиях физической культурой и спортом;</w:t>
            </w:r>
          </w:p>
          <w:p w:rsidR="00942B61" w:rsidRDefault="00942B61" w:rsidP="00942B61">
            <w:pPr>
              <w:pStyle w:val="TableParagraph"/>
              <w:numPr>
                <w:ilvl w:val="0"/>
                <w:numId w:val="20"/>
              </w:numPr>
              <w:tabs>
                <w:tab w:val="left" w:pos="414"/>
              </w:tabs>
              <w:autoSpaceDE w:val="0"/>
              <w:autoSpaceDN w:val="0"/>
              <w:ind w:right="98" w:firstLine="0"/>
              <w:jc w:val="both"/>
              <w:rPr>
                <w:sz w:val="24"/>
              </w:rPr>
            </w:pPr>
            <w:r>
              <w:rPr>
                <w:sz w:val="24"/>
              </w:rPr>
              <w:t>познакомить с историей зарождения физического воспитания, с основами обучения физическим упражнениям и двигательным действиям;</w:t>
            </w:r>
          </w:p>
          <w:p w:rsidR="00942B61" w:rsidRDefault="00942B61" w:rsidP="00942B61">
            <w:pPr>
              <w:pStyle w:val="TableParagraph"/>
              <w:numPr>
                <w:ilvl w:val="0"/>
                <w:numId w:val="20"/>
              </w:numPr>
              <w:tabs>
                <w:tab w:val="left" w:pos="246"/>
              </w:tabs>
              <w:autoSpaceDE w:val="0"/>
              <w:autoSpaceDN w:val="0"/>
              <w:ind w:right="95" w:firstLine="0"/>
              <w:jc w:val="both"/>
              <w:rPr>
                <w:sz w:val="24"/>
              </w:rPr>
            </w:pPr>
            <w:r>
              <w:rPr>
                <w:sz w:val="24"/>
              </w:rPr>
              <w:t>познакомить</w:t>
            </w:r>
            <w:r>
              <w:rPr>
                <w:spacing w:val="-6"/>
                <w:sz w:val="24"/>
              </w:rPr>
              <w:t xml:space="preserve"> </w:t>
            </w:r>
            <w:r>
              <w:rPr>
                <w:sz w:val="24"/>
              </w:rPr>
              <w:t>с</w:t>
            </w:r>
            <w:r>
              <w:rPr>
                <w:spacing w:val="-4"/>
                <w:sz w:val="24"/>
              </w:rPr>
              <w:t xml:space="preserve"> </w:t>
            </w:r>
            <w:r>
              <w:rPr>
                <w:sz w:val="24"/>
              </w:rPr>
              <w:t>теоретическими</w:t>
            </w:r>
            <w:r>
              <w:rPr>
                <w:spacing w:val="-6"/>
                <w:sz w:val="24"/>
              </w:rPr>
              <w:t xml:space="preserve"> </w:t>
            </w:r>
            <w:r>
              <w:rPr>
                <w:sz w:val="24"/>
              </w:rPr>
              <w:t>знаниями</w:t>
            </w:r>
            <w:r>
              <w:rPr>
                <w:spacing w:val="-6"/>
                <w:sz w:val="24"/>
              </w:rPr>
              <w:t xml:space="preserve"> </w:t>
            </w:r>
            <w:r>
              <w:rPr>
                <w:sz w:val="24"/>
              </w:rPr>
              <w:t>и специальными практическими умениями по общей физической подготовке;</w:t>
            </w:r>
          </w:p>
          <w:p w:rsidR="00942B61" w:rsidRDefault="00942B61" w:rsidP="00942B61">
            <w:pPr>
              <w:pStyle w:val="TableParagraph"/>
              <w:numPr>
                <w:ilvl w:val="0"/>
                <w:numId w:val="20"/>
              </w:numPr>
              <w:tabs>
                <w:tab w:val="left" w:pos="326"/>
              </w:tabs>
              <w:autoSpaceDE w:val="0"/>
              <w:autoSpaceDN w:val="0"/>
              <w:ind w:right="94" w:firstLine="0"/>
              <w:jc w:val="both"/>
              <w:rPr>
                <w:sz w:val="24"/>
              </w:rPr>
            </w:pPr>
            <w:r>
              <w:rPr>
                <w:sz w:val="24"/>
              </w:rPr>
              <w:t>познакомить с простейшими способами контроля за физической нагрузкой, отдельными показателями физического развития и физической подготовленности;</w:t>
            </w: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tabs>
                <w:tab w:val="left" w:pos="326"/>
              </w:tabs>
              <w:autoSpaceDE w:val="0"/>
              <w:autoSpaceDN w:val="0"/>
              <w:ind w:left="107" w:right="94"/>
              <w:jc w:val="both"/>
              <w:rPr>
                <w:sz w:val="24"/>
              </w:rPr>
            </w:pPr>
          </w:p>
          <w:p w:rsidR="00942B61" w:rsidRDefault="00942B61" w:rsidP="00942B61">
            <w:pPr>
              <w:pStyle w:val="TableParagraph"/>
              <w:spacing w:before="1" w:line="274" w:lineRule="exact"/>
              <w:ind w:left="107"/>
              <w:rPr>
                <w:b/>
                <w:sz w:val="24"/>
              </w:rPr>
            </w:pPr>
            <w:r>
              <w:rPr>
                <w:b/>
                <w:spacing w:val="-2"/>
                <w:sz w:val="24"/>
              </w:rPr>
              <w:t>Развивающие:</w:t>
            </w:r>
          </w:p>
          <w:p w:rsidR="00942B61" w:rsidRDefault="00942B61" w:rsidP="00942B61">
            <w:pPr>
              <w:pStyle w:val="TableParagraph"/>
              <w:numPr>
                <w:ilvl w:val="0"/>
                <w:numId w:val="25"/>
              </w:numPr>
              <w:tabs>
                <w:tab w:val="left" w:pos="298"/>
              </w:tabs>
              <w:autoSpaceDE w:val="0"/>
              <w:autoSpaceDN w:val="0"/>
              <w:ind w:right="102" w:firstLine="0"/>
              <w:jc w:val="both"/>
              <w:rPr>
                <w:sz w:val="24"/>
              </w:rPr>
            </w:pPr>
            <w:r>
              <w:rPr>
                <w:sz w:val="24"/>
              </w:rPr>
              <w:t>развить навыки в базовых двигательных действиях, их вариативного использования</w:t>
            </w:r>
            <w:r>
              <w:rPr>
                <w:spacing w:val="40"/>
                <w:sz w:val="24"/>
              </w:rPr>
              <w:t xml:space="preserve"> </w:t>
            </w:r>
            <w:r>
              <w:rPr>
                <w:sz w:val="24"/>
              </w:rPr>
              <w:t>в игровой деятельности и самостоятельных учебных заданиях;</w:t>
            </w:r>
          </w:p>
          <w:p w:rsidR="00942B61" w:rsidRDefault="00942B61" w:rsidP="00942B61">
            <w:pPr>
              <w:pStyle w:val="TableParagraph"/>
              <w:numPr>
                <w:ilvl w:val="0"/>
                <w:numId w:val="25"/>
              </w:numPr>
              <w:tabs>
                <w:tab w:val="left" w:pos="661"/>
                <w:tab w:val="left" w:pos="2826"/>
              </w:tabs>
              <w:autoSpaceDE w:val="0"/>
              <w:autoSpaceDN w:val="0"/>
              <w:ind w:right="97" w:firstLine="0"/>
              <w:jc w:val="both"/>
              <w:rPr>
                <w:sz w:val="24"/>
              </w:rPr>
            </w:pPr>
            <w:r>
              <w:rPr>
                <w:sz w:val="24"/>
              </w:rPr>
              <w:t>расширить двигательный опыт посредством усложнения ранее освоенных движений, овладение новыми с</w:t>
            </w:r>
            <w:r>
              <w:rPr>
                <w:spacing w:val="40"/>
                <w:sz w:val="24"/>
              </w:rPr>
              <w:t xml:space="preserve"> </w:t>
            </w:r>
            <w:r>
              <w:rPr>
                <w:spacing w:val="-2"/>
                <w:sz w:val="24"/>
              </w:rPr>
              <w:t>повышенной</w:t>
            </w:r>
            <w:r>
              <w:rPr>
                <w:sz w:val="24"/>
              </w:rPr>
              <w:tab/>
            </w:r>
            <w:r>
              <w:rPr>
                <w:spacing w:val="-2"/>
                <w:sz w:val="24"/>
              </w:rPr>
              <w:t>координационной сложностью;</w:t>
            </w:r>
          </w:p>
          <w:p w:rsidR="00942B61" w:rsidRDefault="00942B61" w:rsidP="00942B61">
            <w:pPr>
              <w:pStyle w:val="TableParagraph"/>
              <w:numPr>
                <w:ilvl w:val="0"/>
                <w:numId w:val="25"/>
              </w:numPr>
              <w:tabs>
                <w:tab w:val="left" w:pos="298"/>
              </w:tabs>
              <w:autoSpaceDE w:val="0"/>
              <w:autoSpaceDN w:val="0"/>
              <w:ind w:right="97" w:firstLine="0"/>
              <w:jc w:val="both"/>
              <w:rPr>
                <w:sz w:val="24"/>
              </w:rPr>
            </w:pPr>
            <w:r>
              <w:rPr>
                <w:sz w:val="24"/>
              </w:rPr>
              <w:t xml:space="preserve">развить навыки и умения в выполнении физических упражнений различной </w:t>
            </w:r>
            <w:r>
              <w:rPr>
                <w:sz w:val="24"/>
              </w:rPr>
              <w:lastRenderedPageBreak/>
              <w:t>педагогической направленности, связанных с профилактикой здоровья, коррекцией телосложения, правильной осанкой и культурой движения;</w:t>
            </w:r>
          </w:p>
          <w:p w:rsidR="00942B61" w:rsidRDefault="00942B61" w:rsidP="00942B61">
            <w:pPr>
              <w:pStyle w:val="TableParagraph"/>
              <w:numPr>
                <w:ilvl w:val="0"/>
                <w:numId w:val="25"/>
              </w:numPr>
              <w:tabs>
                <w:tab w:val="left" w:pos="306"/>
              </w:tabs>
              <w:autoSpaceDE w:val="0"/>
              <w:autoSpaceDN w:val="0"/>
              <w:ind w:right="97" w:firstLine="0"/>
              <w:jc w:val="both"/>
              <w:rPr>
                <w:sz w:val="24"/>
              </w:rPr>
            </w:pPr>
            <w:r>
              <w:rPr>
                <w:sz w:val="24"/>
              </w:rPr>
              <w:t xml:space="preserve">развить функциональные возможности с организма, повышение его адаптивных свойств за счет направленного развития основных физических качеств и </w:t>
            </w:r>
            <w:r>
              <w:rPr>
                <w:spacing w:val="-2"/>
                <w:sz w:val="24"/>
              </w:rPr>
              <w:t>способностей;</w:t>
            </w:r>
          </w:p>
          <w:p w:rsidR="00942B61" w:rsidRDefault="00942B61" w:rsidP="00942B61">
            <w:pPr>
              <w:pStyle w:val="TableParagraph"/>
              <w:numPr>
                <w:ilvl w:val="0"/>
                <w:numId w:val="25"/>
              </w:numPr>
              <w:tabs>
                <w:tab w:val="left" w:pos="322"/>
                <w:tab w:val="left" w:pos="2386"/>
                <w:tab w:val="left" w:pos="3386"/>
              </w:tabs>
              <w:autoSpaceDE w:val="0"/>
              <w:autoSpaceDN w:val="0"/>
              <w:ind w:right="96" w:firstLine="0"/>
              <w:jc w:val="both"/>
              <w:rPr>
                <w:sz w:val="24"/>
              </w:rPr>
            </w:pPr>
            <w:r>
              <w:rPr>
                <w:sz w:val="24"/>
              </w:rPr>
              <w:t xml:space="preserve">развить практические умения и навыки </w:t>
            </w:r>
            <w:r>
              <w:rPr>
                <w:spacing w:val="-2"/>
                <w:sz w:val="24"/>
              </w:rPr>
              <w:t>необходимые</w:t>
            </w:r>
            <w:r>
              <w:rPr>
                <w:sz w:val="24"/>
              </w:rPr>
              <w:tab/>
            </w:r>
            <w:r>
              <w:rPr>
                <w:spacing w:val="-10"/>
                <w:sz w:val="24"/>
              </w:rPr>
              <w:t>в</w:t>
            </w:r>
            <w:r>
              <w:rPr>
                <w:sz w:val="24"/>
              </w:rPr>
              <w:tab/>
            </w:r>
            <w:r>
              <w:rPr>
                <w:spacing w:val="-2"/>
                <w:sz w:val="24"/>
              </w:rPr>
              <w:t xml:space="preserve">организации </w:t>
            </w:r>
            <w:r>
              <w:rPr>
                <w:sz w:val="24"/>
              </w:rPr>
              <w:t xml:space="preserve">самостоятельных занятий физическими </w:t>
            </w:r>
            <w:r>
              <w:rPr>
                <w:spacing w:val="-2"/>
                <w:sz w:val="24"/>
              </w:rPr>
              <w:t>упражнениями,</w:t>
            </w:r>
          </w:p>
          <w:p w:rsidR="00942B61" w:rsidRDefault="00942B61" w:rsidP="00942B61">
            <w:pPr>
              <w:pStyle w:val="TableParagraph"/>
              <w:spacing w:before="4" w:line="274" w:lineRule="exact"/>
              <w:ind w:left="107"/>
              <w:rPr>
                <w:b/>
                <w:sz w:val="24"/>
              </w:rPr>
            </w:pPr>
            <w:r>
              <w:rPr>
                <w:b/>
                <w:spacing w:val="-2"/>
                <w:sz w:val="24"/>
              </w:rPr>
              <w:t>Воспитательные:</w:t>
            </w:r>
          </w:p>
          <w:p w:rsidR="00942B61" w:rsidRPr="00942B61" w:rsidRDefault="00942B61" w:rsidP="00942B61">
            <w:pPr>
              <w:spacing w:line="272" w:lineRule="exact"/>
              <w:ind w:left="104"/>
              <w:jc w:val="both"/>
              <w:rPr>
                <w:rFonts w:ascii="Times New Roman" w:hAnsi="Times New Roman"/>
                <w:sz w:val="24"/>
              </w:rPr>
            </w:pPr>
            <w:proofErr w:type="gramStart"/>
            <w:r w:rsidRPr="00942B61">
              <w:rPr>
                <w:rFonts w:ascii="Times New Roman" w:hAnsi="Times New Roman"/>
                <w:sz w:val="24"/>
              </w:rPr>
              <w:t>воспитать</w:t>
            </w:r>
            <w:r w:rsidRPr="00942B61">
              <w:rPr>
                <w:rFonts w:ascii="Times New Roman" w:hAnsi="Times New Roman"/>
                <w:spacing w:val="34"/>
                <w:sz w:val="24"/>
              </w:rPr>
              <w:t xml:space="preserve">  </w:t>
            </w:r>
            <w:r w:rsidRPr="00942B61">
              <w:rPr>
                <w:rFonts w:ascii="Times New Roman" w:hAnsi="Times New Roman"/>
                <w:sz w:val="24"/>
              </w:rPr>
              <w:t>интерес</w:t>
            </w:r>
            <w:proofErr w:type="gramEnd"/>
            <w:r w:rsidRPr="00942B61">
              <w:rPr>
                <w:rFonts w:ascii="Times New Roman" w:hAnsi="Times New Roman"/>
                <w:spacing w:val="36"/>
                <w:sz w:val="24"/>
              </w:rPr>
              <w:t xml:space="preserve">  </w:t>
            </w:r>
            <w:r w:rsidRPr="00942B61">
              <w:rPr>
                <w:rFonts w:ascii="Times New Roman" w:hAnsi="Times New Roman"/>
                <w:sz w:val="24"/>
              </w:rPr>
              <w:t>к</w:t>
            </w:r>
            <w:r w:rsidRPr="00942B61">
              <w:rPr>
                <w:rFonts w:ascii="Times New Roman" w:hAnsi="Times New Roman"/>
                <w:spacing w:val="36"/>
                <w:sz w:val="24"/>
              </w:rPr>
              <w:t xml:space="preserve">  </w:t>
            </w:r>
            <w:r w:rsidRPr="00942B61">
              <w:rPr>
                <w:rFonts w:ascii="Times New Roman" w:hAnsi="Times New Roman"/>
                <w:spacing w:val="-2"/>
                <w:sz w:val="24"/>
              </w:rPr>
              <w:t xml:space="preserve">систематическим  </w:t>
            </w:r>
            <w:r w:rsidRPr="00942B61">
              <w:rPr>
                <w:rFonts w:ascii="Times New Roman" w:hAnsi="Times New Roman"/>
                <w:sz w:val="24"/>
              </w:rPr>
              <w:t>занятиям</w:t>
            </w:r>
            <w:r w:rsidRPr="00942B61">
              <w:rPr>
                <w:rFonts w:ascii="Times New Roman" w:hAnsi="Times New Roman"/>
                <w:spacing w:val="-5"/>
                <w:sz w:val="24"/>
              </w:rPr>
              <w:t xml:space="preserve"> </w:t>
            </w:r>
            <w:r w:rsidRPr="00942B61">
              <w:rPr>
                <w:rFonts w:ascii="Times New Roman" w:hAnsi="Times New Roman"/>
                <w:sz w:val="24"/>
              </w:rPr>
              <w:t>физической</w:t>
            </w:r>
            <w:r w:rsidRPr="00942B61">
              <w:rPr>
                <w:rFonts w:ascii="Times New Roman" w:hAnsi="Times New Roman"/>
                <w:spacing w:val="-6"/>
                <w:sz w:val="24"/>
              </w:rPr>
              <w:t xml:space="preserve"> </w:t>
            </w:r>
            <w:r w:rsidRPr="00942B61">
              <w:rPr>
                <w:rFonts w:ascii="Times New Roman" w:hAnsi="Times New Roman"/>
                <w:sz w:val="24"/>
              </w:rPr>
              <w:t>культурой</w:t>
            </w:r>
            <w:r w:rsidRPr="00942B61">
              <w:rPr>
                <w:rFonts w:ascii="Times New Roman" w:hAnsi="Times New Roman"/>
                <w:spacing w:val="-5"/>
                <w:sz w:val="24"/>
              </w:rPr>
              <w:t xml:space="preserve"> </w:t>
            </w:r>
            <w:r w:rsidRPr="00942B61">
              <w:rPr>
                <w:rFonts w:ascii="Times New Roman" w:hAnsi="Times New Roman"/>
                <w:sz w:val="24"/>
              </w:rPr>
              <w:t>и</w:t>
            </w:r>
            <w:r w:rsidRPr="00942B61">
              <w:rPr>
                <w:rFonts w:ascii="Times New Roman" w:hAnsi="Times New Roman"/>
                <w:spacing w:val="-5"/>
                <w:sz w:val="24"/>
              </w:rPr>
              <w:t xml:space="preserve"> </w:t>
            </w:r>
            <w:r w:rsidRPr="00942B61">
              <w:rPr>
                <w:rFonts w:ascii="Times New Roman" w:hAnsi="Times New Roman"/>
                <w:spacing w:val="-2"/>
                <w:sz w:val="24"/>
              </w:rPr>
              <w:t>спортом</w:t>
            </w:r>
          </w:p>
          <w:p w:rsidR="00942B61" w:rsidRPr="00942B61" w:rsidRDefault="00942B61" w:rsidP="00942B61">
            <w:pPr>
              <w:ind w:left="104" w:right="102" w:firstLine="60"/>
              <w:jc w:val="both"/>
              <w:rPr>
                <w:rFonts w:ascii="Times New Roman" w:hAnsi="Times New Roman"/>
                <w:sz w:val="24"/>
              </w:rPr>
            </w:pPr>
            <w:r w:rsidRPr="00942B61">
              <w:rPr>
                <w:rFonts w:ascii="Times New Roman" w:hAnsi="Times New Roman"/>
                <w:sz w:val="24"/>
              </w:rPr>
              <w:t>-воспитать потребность к ведению здорового образа жизни; рациональной организации режима дня, питания;</w:t>
            </w:r>
          </w:p>
          <w:p w:rsidR="00942B61" w:rsidRPr="00942B61" w:rsidRDefault="00942B61" w:rsidP="00942B61">
            <w:pPr>
              <w:numPr>
                <w:ilvl w:val="0"/>
                <w:numId w:val="26"/>
              </w:numPr>
              <w:tabs>
                <w:tab w:val="left" w:pos="1156"/>
              </w:tabs>
              <w:autoSpaceDE w:val="0"/>
              <w:autoSpaceDN w:val="0"/>
              <w:spacing w:before="7" w:line="235" w:lineRule="auto"/>
              <w:ind w:right="109" w:firstLine="0"/>
              <w:jc w:val="both"/>
              <w:rPr>
                <w:rFonts w:ascii="Times New Roman" w:hAnsi="Times New Roman"/>
                <w:sz w:val="24"/>
              </w:rPr>
            </w:pPr>
            <w:r w:rsidRPr="00942B61">
              <w:rPr>
                <w:rFonts w:ascii="Times New Roman" w:hAnsi="Times New Roman"/>
                <w:sz w:val="24"/>
              </w:rPr>
              <w:t>воспитывать</w:t>
            </w:r>
            <w:r w:rsidRPr="00942B61">
              <w:rPr>
                <w:rFonts w:ascii="Times New Roman" w:hAnsi="Times New Roman"/>
                <w:spacing w:val="-9"/>
                <w:sz w:val="24"/>
              </w:rPr>
              <w:t xml:space="preserve"> </w:t>
            </w:r>
            <w:r w:rsidRPr="00942B61">
              <w:rPr>
                <w:rFonts w:ascii="Times New Roman" w:hAnsi="Times New Roman"/>
                <w:sz w:val="24"/>
              </w:rPr>
              <w:t>интерес</w:t>
            </w:r>
            <w:r w:rsidRPr="00942B61">
              <w:rPr>
                <w:rFonts w:ascii="Times New Roman" w:hAnsi="Times New Roman"/>
                <w:spacing w:val="-6"/>
                <w:sz w:val="24"/>
              </w:rPr>
              <w:t xml:space="preserve"> </w:t>
            </w:r>
            <w:r w:rsidRPr="00942B61">
              <w:rPr>
                <w:rFonts w:ascii="Times New Roman" w:hAnsi="Times New Roman"/>
                <w:sz w:val="24"/>
              </w:rPr>
              <w:t>к</w:t>
            </w:r>
            <w:r w:rsidRPr="00942B61">
              <w:rPr>
                <w:rFonts w:ascii="Times New Roman" w:hAnsi="Times New Roman"/>
                <w:spacing w:val="-8"/>
                <w:sz w:val="24"/>
              </w:rPr>
              <w:t xml:space="preserve"> </w:t>
            </w:r>
            <w:r w:rsidRPr="00942B61">
              <w:rPr>
                <w:rFonts w:ascii="Times New Roman" w:hAnsi="Times New Roman"/>
                <w:sz w:val="24"/>
              </w:rPr>
              <w:t>культуре</w:t>
            </w:r>
            <w:r w:rsidRPr="00942B61">
              <w:rPr>
                <w:rFonts w:ascii="Times New Roman" w:hAnsi="Times New Roman"/>
                <w:spacing w:val="-6"/>
                <w:sz w:val="24"/>
              </w:rPr>
              <w:t xml:space="preserve"> </w:t>
            </w:r>
            <w:r w:rsidRPr="00942B61">
              <w:rPr>
                <w:rFonts w:ascii="Times New Roman" w:hAnsi="Times New Roman"/>
                <w:sz w:val="24"/>
              </w:rPr>
              <w:t>и искусству, уважение к труду;</w:t>
            </w:r>
          </w:p>
          <w:p w:rsidR="00942B61" w:rsidRPr="00942B61" w:rsidRDefault="00942B61" w:rsidP="00942B61">
            <w:pPr>
              <w:numPr>
                <w:ilvl w:val="0"/>
                <w:numId w:val="26"/>
              </w:numPr>
              <w:tabs>
                <w:tab w:val="left" w:pos="1156"/>
                <w:tab w:val="left" w:pos="3636"/>
              </w:tabs>
              <w:autoSpaceDE w:val="0"/>
              <w:autoSpaceDN w:val="0"/>
              <w:spacing w:before="5"/>
              <w:ind w:right="100" w:firstLine="0"/>
              <w:jc w:val="both"/>
              <w:rPr>
                <w:rFonts w:ascii="Times New Roman" w:hAnsi="Times New Roman"/>
                <w:sz w:val="24"/>
              </w:rPr>
            </w:pPr>
            <w:r w:rsidRPr="00942B61">
              <w:rPr>
                <w:rFonts w:ascii="Times New Roman" w:hAnsi="Times New Roman"/>
                <w:spacing w:val="-2"/>
                <w:sz w:val="24"/>
              </w:rPr>
              <w:t>воспитывать</w:t>
            </w:r>
            <w:r w:rsidRPr="00942B61">
              <w:rPr>
                <w:rFonts w:ascii="Times New Roman" w:hAnsi="Times New Roman"/>
                <w:sz w:val="24"/>
              </w:rPr>
              <w:tab/>
            </w:r>
            <w:r w:rsidRPr="00942B61">
              <w:rPr>
                <w:rFonts w:ascii="Times New Roman" w:hAnsi="Times New Roman"/>
                <w:spacing w:val="-2"/>
                <w:sz w:val="24"/>
              </w:rPr>
              <w:t xml:space="preserve">уважение, </w:t>
            </w:r>
            <w:r w:rsidRPr="00942B61">
              <w:rPr>
                <w:rFonts w:ascii="Times New Roman" w:hAnsi="Times New Roman"/>
                <w:sz w:val="24"/>
              </w:rPr>
              <w:t>нравственные чувства к культуре своей страны, родного края, выраженного в спортивной деятельности</w:t>
            </w:r>
          </w:p>
          <w:p w:rsidR="00942B61" w:rsidRDefault="00942B61" w:rsidP="00942B61">
            <w:pPr>
              <w:pStyle w:val="TableParagraph"/>
              <w:tabs>
                <w:tab w:val="left" w:pos="326"/>
              </w:tabs>
              <w:autoSpaceDE w:val="0"/>
              <w:autoSpaceDN w:val="0"/>
              <w:ind w:left="107" w:right="94"/>
              <w:jc w:val="both"/>
              <w:rPr>
                <w:sz w:val="24"/>
              </w:rPr>
            </w:pPr>
          </w:p>
        </w:tc>
        <w:tc>
          <w:tcPr>
            <w:tcW w:w="4789" w:type="dxa"/>
          </w:tcPr>
          <w:p w:rsidR="00942B61" w:rsidRDefault="00942B61" w:rsidP="0055458D">
            <w:pPr>
              <w:pStyle w:val="TableParagraph"/>
              <w:spacing w:line="267" w:lineRule="exact"/>
              <w:ind w:left="111"/>
              <w:jc w:val="both"/>
              <w:rPr>
                <w:sz w:val="24"/>
              </w:rPr>
            </w:pPr>
            <w:r>
              <w:rPr>
                <w:b/>
                <w:sz w:val="24"/>
              </w:rPr>
              <w:lastRenderedPageBreak/>
              <w:t>Предметные</w:t>
            </w:r>
            <w:r>
              <w:rPr>
                <w:b/>
                <w:spacing w:val="-2"/>
                <w:sz w:val="24"/>
              </w:rPr>
              <w:t xml:space="preserve"> результаты</w:t>
            </w:r>
            <w:r>
              <w:rPr>
                <w:spacing w:val="-2"/>
                <w:sz w:val="24"/>
              </w:rPr>
              <w:t>:</w:t>
            </w:r>
          </w:p>
          <w:p w:rsidR="00942B61" w:rsidRDefault="00942B61" w:rsidP="0055458D">
            <w:pPr>
              <w:pStyle w:val="TableParagraph"/>
              <w:ind w:left="111"/>
              <w:jc w:val="both"/>
              <w:rPr>
                <w:i/>
                <w:sz w:val="24"/>
              </w:rPr>
            </w:pPr>
            <w:r>
              <w:rPr>
                <w:i/>
                <w:sz w:val="24"/>
              </w:rPr>
              <w:t>учащиеся</w:t>
            </w:r>
            <w:r>
              <w:rPr>
                <w:i/>
                <w:spacing w:val="2"/>
                <w:sz w:val="24"/>
              </w:rPr>
              <w:t xml:space="preserve"> </w:t>
            </w:r>
            <w:r>
              <w:rPr>
                <w:i/>
                <w:spacing w:val="-2"/>
                <w:sz w:val="24"/>
              </w:rPr>
              <w:t>знают:</w:t>
            </w:r>
          </w:p>
          <w:p w:rsidR="00942B61" w:rsidRDefault="00942B61" w:rsidP="00942B61">
            <w:pPr>
              <w:pStyle w:val="TableParagraph"/>
              <w:numPr>
                <w:ilvl w:val="0"/>
                <w:numId w:val="19"/>
              </w:numPr>
              <w:tabs>
                <w:tab w:val="left" w:pos="554"/>
              </w:tabs>
              <w:autoSpaceDE w:val="0"/>
              <w:autoSpaceDN w:val="0"/>
              <w:ind w:right="96" w:firstLine="0"/>
              <w:jc w:val="both"/>
              <w:rPr>
                <w:sz w:val="24"/>
              </w:rPr>
            </w:pPr>
            <w:r>
              <w:rPr>
                <w:sz w:val="24"/>
              </w:rPr>
              <w:t xml:space="preserve">историю зарождения физического </w:t>
            </w:r>
            <w:r>
              <w:rPr>
                <w:spacing w:val="-2"/>
                <w:sz w:val="24"/>
              </w:rPr>
              <w:t>воспитания;</w:t>
            </w:r>
          </w:p>
          <w:p w:rsidR="00942B61" w:rsidRDefault="00942B61" w:rsidP="00942B61">
            <w:pPr>
              <w:pStyle w:val="TableParagraph"/>
              <w:numPr>
                <w:ilvl w:val="0"/>
                <w:numId w:val="19"/>
              </w:numPr>
              <w:tabs>
                <w:tab w:val="left" w:pos="502"/>
              </w:tabs>
              <w:autoSpaceDE w:val="0"/>
              <w:autoSpaceDN w:val="0"/>
              <w:ind w:right="96" w:firstLine="0"/>
              <w:jc w:val="both"/>
              <w:rPr>
                <w:sz w:val="24"/>
              </w:rPr>
            </w:pPr>
            <w:r>
              <w:rPr>
                <w:sz w:val="24"/>
              </w:rPr>
              <w:t>общую характеристику физических упражнений по видам спорта;</w:t>
            </w:r>
          </w:p>
          <w:p w:rsidR="00942B61" w:rsidRDefault="00942B61" w:rsidP="00942B61">
            <w:pPr>
              <w:pStyle w:val="TableParagraph"/>
              <w:numPr>
                <w:ilvl w:val="0"/>
                <w:numId w:val="19"/>
              </w:numPr>
              <w:tabs>
                <w:tab w:val="left" w:pos="430"/>
              </w:tabs>
              <w:autoSpaceDE w:val="0"/>
              <w:autoSpaceDN w:val="0"/>
              <w:ind w:right="95" w:firstLine="0"/>
              <w:jc w:val="both"/>
              <w:rPr>
                <w:sz w:val="24"/>
              </w:rPr>
            </w:pPr>
            <w:r>
              <w:rPr>
                <w:sz w:val="24"/>
              </w:rPr>
              <w:t>по направленности воздействия</w:t>
            </w:r>
            <w:proofErr w:type="gramStart"/>
            <w:r>
              <w:rPr>
                <w:sz w:val="24"/>
              </w:rPr>
              <w:t>; ,по</w:t>
            </w:r>
            <w:proofErr w:type="gramEnd"/>
            <w:r>
              <w:rPr>
                <w:sz w:val="24"/>
              </w:rPr>
              <w:t xml:space="preserve"> режиму работы мышц</w:t>
            </w:r>
          </w:p>
          <w:p w:rsidR="00942B61" w:rsidRDefault="00942B61" w:rsidP="00942B61">
            <w:pPr>
              <w:pStyle w:val="TableParagraph"/>
              <w:numPr>
                <w:ilvl w:val="0"/>
                <w:numId w:val="19"/>
              </w:numPr>
              <w:tabs>
                <w:tab w:val="left" w:pos="642"/>
              </w:tabs>
              <w:autoSpaceDE w:val="0"/>
              <w:autoSpaceDN w:val="0"/>
              <w:ind w:right="98" w:firstLine="60"/>
              <w:jc w:val="both"/>
              <w:rPr>
                <w:sz w:val="24"/>
              </w:rPr>
            </w:pPr>
            <w:r>
              <w:rPr>
                <w:sz w:val="24"/>
              </w:rPr>
              <w:t>правила поведения и техники безопасности во время занятий физическими упражнениями;</w:t>
            </w:r>
          </w:p>
          <w:p w:rsidR="00942B61" w:rsidRDefault="00942B61" w:rsidP="00942B61">
            <w:pPr>
              <w:pStyle w:val="TableParagraph"/>
              <w:numPr>
                <w:ilvl w:val="0"/>
                <w:numId w:val="19"/>
              </w:numPr>
              <w:tabs>
                <w:tab w:val="left" w:pos="626"/>
              </w:tabs>
              <w:autoSpaceDE w:val="0"/>
              <w:autoSpaceDN w:val="0"/>
              <w:spacing w:before="1"/>
              <w:ind w:right="92" w:firstLine="120"/>
              <w:jc w:val="both"/>
              <w:rPr>
                <w:sz w:val="24"/>
              </w:rPr>
            </w:pPr>
            <w:r>
              <w:rPr>
                <w:sz w:val="24"/>
              </w:rPr>
              <w:t xml:space="preserve">причины травматизма и правила их </w:t>
            </w:r>
            <w:r>
              <w:rPr>
                <w:spacing w:val="-2"/>
                <w:sz w:val="24"/>
              </w:rPr>
              <w:t>предупреждения;</w:t>
            </w:r>
          </w:p>
          <w:p w:rsidR="00942B61" w:rsidRDefault="00942B61" w:rsidP="00942B61">
            <w:pPr>
              <w:pStyle w:val="TableParagraph"/>
              <w:numPr>
                <w:ilvl w:val="0"/>
                <w:numId w:val="18"/>
              </w:numPr>
              <w:tabs>
                <w:tab w:val="left" w:pos="246"/>
              </w:tabs>
              <w:autoSpaceDE w:val="0"/>
              <w:autoSpaceDN w:val="0"/>
              <w:ind w:left="246" w:hanging="135"/>
              <w:rPr>
                <w:sz w:val="24"/>
              </w:rPr>
            </w:pPr>
            <w:r>
              <w:rPr>
                <w:sz w:val="24"/>
              </w:rPr>
              <w:t>правила</w:t>
            </w:r>
            <w:r>
              <w:rPr>
                <w:spacing w:val="-1"/>
                <w:sz w:val="24"/>
              </w:rPr>
              <w:t xml:space="preserve"> </w:t>
            </w:r>
            <w:r>
              <w:rPr>
                <w:sz w:val="24"/>
              </w:rPr>
              <w:t>игры</w:t>
            </w:r>
            <w:r>
              <w:rPr>
                <w:spacing w:val="-2"/>
                <w:sz w:val="24"/>
              </w:rPr>
              <w:t xml:space="preserve"> </w:t>
            </w:r>
            <w:r>
              <w:rPr>
                <w:sz w:val="24"/>
              </w:rPr>
              <w:t>и</w:t>
            </w:r>
            <w:r>
              <w:rPr>
                <w:spacing w:val="-2"/>
                <w:sz w:val="24"/>
              </w:rPr>
              <w:t xml:space="preserve"> соревнований;</w:t>
            </w:r>
          </w:p>
          <w:p w:rsidR="00942B61" w:rsidRDefault="00942B61" w:rsidP="0055458D">
            <w:pPr>
              <w:pStyle w:val="TableParagraph"/>
              <w:ind w:left="111"/>
              <w:rPr>
                <w:i/>
                <w:sz w:val="24"/>
              </w:rPr>
            </w:pPr>
            <w:r>
              <w:rPr>
                <w:i/>
                <w:sz w:val="24"/>
              </w:rPr>
              <w:t>учащиеся</w:t>
            </w:r>
            <w:r>
              <w:rPr>
                <w:i/>
                <w:spacing w:val="-2"/>
                <w:sz w:val="24"/>
              </w:rPr>
              <w:t xml:space="preserve"> умеют:</w:t>
            </w:r>
          </w:p>
          <w:p w:rsidR="00942B61" w:rsidRPr="00942B61" w:rsidRDefault="00942B61" w:rsidP="00942B61">
            <w:pPr>
              <w:pStyle w:val="TableParagraph"/>
              <w:numPr>
                <w:ilvl w:val="0"/>
                <w:numId w:val="18"/>
              </w:numPr>
              <w:tabs>
                <w:tab w:val="left" w:pos="246"/>
              </w:tabs>
              <w:autoSpaceDE w:val="0"/>
              <w:autoSpaceDN w:val="0"/>
              <w:spacing w:line="263" w:lineRule="exact"/>
              <w:ind w:left="246" w:hanging="135"/>
              <w:rPr>
                <w:sz w:val="24"/>
              </w:rPr>
            </w:pPr>
            <w:r>
              <w:rPr>
                <w:sz w:val="24"/>
              </w:rPr>
              <w:t>выступают</w:t>
            </w:r>
            <w:r>
              <w:rPr>
                <w:spacing w:val="-2"/>
                <w:sz w:val="24"/>
              </w:rPr>
              <w:t xml:space="preserve"> </w:t>
            </w:r>
            <w:r>
              <w:rPr>
                <w:sz w:val="24"/>
              </w:rPr>
              <w:t>на</w:t>
            </w:r>
            <w:r>
              <w:rPr>
                <w:spacing w:val="-1"/>
                <w:sz w:val="24"/>
              </w:rPr>
              <w:t xml:space="preserve"> </w:t>
            </w:r>
            <w:r>
              <w:rPr>
                <w:spacing w:val="-2"/>
                <w:sz w:val="24"/>
              </w:rPr>
              <w:t>соревнованиях;</w:t>
            </w:r>
          </w:p>
          <w:p w:rsidR="00942B61" w:rsidRDefault="00942B61" w:rsidP="00942B61">
            <w:pPr>
              <w:pStyle w:val="TableParagraph"/>
              <w:numPr>
                <w:ilvl w:val="0"/>
                <w:numId w:val="23"/>
              </w:numPr>
              <w:tabs>
                <w:tab w:val="left" w:pos="342"/>
              </w:tabs>
              <w:autoSpaceDE w:val="0"/>
              <w:autoSpaceDN w:val="0"/>
              <w:ind w:right="95" w:firstLine="0"/>
              <w:jc w:val="both"/>
              <w:rPr>
                <w:sz w:val="24"/>
              </w:rPr>
            </w:pPr>
            <w:r>
              <w:rPr>
                <w:sz w:val="24"/>
              </w:rPr>
              <w:t>выполняют нормы общей</w:t>
            </w:r>
            <w:r>
              <w:rPr>
                <w:spacing w:val="40"/>
                <w:sz w:val="24"/>
              </w:rPr>
              <w:t xml:space="preserve"> </w:t>
            </w:r>
            <w:r>
              <w:rPr>
                <w:sz w:val="24"/>
              </w:rPr>
              <w:t>физической подготовки в соответствии с возрастом;</w:t>
            </w:r>
          </w:p>
          <w:p w:rsidR="00942B61" w:rsidRDefault="00942B61" w:rsidP="00942B61">
            <w:pPr>
              <w:pStyle w:val="TableParagraph"/>
              <w:numPr>
                <w:ilvl w:val="0"/>
                <w:numId w:val="23"/>
              </w:numPr>
              <w:tabs>
                <w:tab w:val="left" w:pos="482"/>
              </w:tabs>
              <w:autoSpaceDE w:val="0"/>
              <w:autoSpaceDN w:val="0"/>
              <w:ind w:right="97" w:firstLine="0"/>
              <w:jc w:val="both"/>
              <w:rPr>
                <w:sz w:val="24"/>
              </w:rPr>
            </w:pPr>
            <w:r>
              <w:rPr>
                <w:sz w:val="24"/>
              </w:rPr>
              <w:t>наблюдать и контролировать свое физическое состояние</w:t>
            </w:r>
            <w:r>
              <w:rPr>
                <w:spacing w:val="40"/>
                <w:sz w:val="24"/>
              </w:rPr>
              <w:t xml:space="preserve"> </w:t>
            </w:r>
            <w:r>
              <w:rPr>
                <w:sz w:val="24"/>
              </w:rPr>
              <w:t>(масса тела, зрение, дыхание, пульс);</w:t>
            </w:r>
          </w:p>
          <w:p w:rsidR="00942B61" w:rsidRDefault="00942B61" w:rsidP="00942B61">
            <w:pPr>
              <w:pStyle w:val="TableParagraph"/>
              <w:numPr>
                <w:ilvl w:val="0"/>
                <w:numId w:val="23"/>
              </w:numPr>
              <w:tabs>
                <w:tab w:val="left" w:pos="246"/>
              </w:tabs>
              <w:autoSpaceDE w:val="0"/>
              <w:autoSpaceDN w:val="0"/>
              <w:ind w:left="246" w:hanging="135"/>
              <w:jc w:val="both"/>
              <w:rPr>
                <w:sz w:val="24"/>
              </w:rPr>
            </w:pPr>
            <w:r>
              <w:rPr>
                <w:sz w:val="24"/>
              </w:rPr>
              <w:t>оказывать</w:t>
            </w:r>
            <w:r>
              <w:rPr>
                <w:spacing w:val="-7"/>
                <w:sz w:val="24"/>
              </w:rPr>
              <w:t xml:space="preserve"> </w:t>
            </w:r>
            <w:r>
              <w:rPr>
                <w:sz w:val="24"/>
              </w:rPr>
              <w:t>первую</w:t>
            </w:r>
            <w:r>
              <w:rPr>
                <w:spacing w:val="-5"/>
                <w:sz w:val="24"/>
              </w:rPr>
              <w:t xml:space="preserve"> </w:t>
            </w:r>
            <w:r>
              <w:rPr>
                <w:sz w:val="24"/>
              </w:rPr>
              <w:t>медицинскую</w:t>
            </w:r>
            <w:r>
              <w:rPr>
                <w:spacing w:val="-4"/>
                <w:sz w:val="24"/>
              </w:rPr>
              <w:t xml:space="preserve"> </w:t>
            </w:r>
            <w:r>
              <w:rPr>
                <w:spacing w:val="-2"/>
                <w:sz w:val="24"/>
              </w:rPr>
              <w:t>помощь;</w:t>
            </w:r>
          </w:p>
          <w:p w:rsidR="00942B61" w:rsidRDefault="00942B61" w:rsidP="00942B61">
            <w:pPr>
              <w:pStyle w:val="TableParagraph"/>
              <w:ind w:left="111" w:right="96" w:firstLine="708"/>
              <w:jc w:val="both"/>
              <w:rPr>
                <w:i/>
                <w:sz w:val="24"/>
              </w:rPr>
            </w:pPr>
            <w:r>
              <w:rPr>
                <w:i/>
                <w:sz w:val="24"/>
              </w:rPr>
              <w:t xml:space="preserve">учащиеся приобретают следующие </w:t>
            </w:r>
            <w:r>
              <w:rPr>
                <w:i/>
                <w:spacing w:val="-2"/>
                <w:sz w:val="24"/>
              </w:rPr>
              <w:t>навыки:</w:t>
            </w:r>
          </w:p>
          <w:p w:rsidR="00942B61" w:rsidRDefault="00942B61" w:rsidP="00942B61">
            <w:pPr>
              <w:pStyle w:val="TableParagraph"/>
              <w:numPr>
                <w:ilvl w:val="0"/>
                <w:numId w:val="23"/>
              </w:numPr>
              <w:tabs>
                <w:tab w:val="left" w:pos="526"/>
              </w:tabs>
              <w:autoSpaceDE w:val="0"/>
              <w:autoSpaceDN w:val="0"/>
              <w:ind w:right="98" w:firstLine="0"/>
              <w:jc w:val="both"/>
              <w:rPr>
                <w:sz w:val="24"/>
              </w:rPr>
            </w:pPr>
            <w:r>
              <w:rPr>
                <w:sz w:val="24"/>
              </w:rPr>
              <w:t>навыки в базовых двигательных действиях, их вариативного использования</w:t>
            </w:r>
            <w:r>
              <w:rPr>
                <w:spacing w:val="40"/>
                <w:sz w:val="24"/>
              </w:rPr>
              <w:t xml:space="preserve"> </w:t>
            </w:r>
            <w:r>
              <w:rPr>
                <w:sz w:val="24"/>
              </w:rPr>
              <w:t>в игровой деятельности и самостоятельных учебных заданиях;</w:t>
            </w:r>
          </w:p>
          <w:p w:rsidR="00942B61" w:rsidRDefault="00942B61" w:rsidP="00942B61">
            <w:pPr>
              <w:pStyle w:val="TableParagraph"/>
              <w:numPr>
                <w:ilvl w:val="0"/>
                <w:numId w:val="23"/>
              </w:numPr>
              <w:tabs>
                <w:tab w:val="left" w:pos="810"/>
              </w:tabs>
              <w:autoSpaceDE w:val="0"/>
              <w:autoSpaceDN w:val="0"/>
              <w:ind w:right="95" w:firstLine="0"/>
              <w:jc w:val="both"/>
              <w:rPr>
                <w:sz w:val="24"/>
              </w:rPr>
            </w:pPr>
            <w:r>
              <w:rPr>
                <w:sz w:val="24"/>
              </w:rPr>
              <w:t>двигательный опыт посредством усложнения ранее освоенных движений, овладение новыми с повышенной координационной сложностью;</w:t>
            </w:r>
          </w:p>
          <w:p w:rsidR="00942B61" w:rsidRDefault="00942B61" w:rsidP="00942B61">
            <w:pPr>
              <w:pStyle w:val="TableParagraph"/>
              <w:numPr>
                <w:ilvl w:val="0"/>
                <w:numId w:val="23"/>
              </w:numPr>
              <w:tabs>
                <w:tab w:val="left" w:pos="482"/>
                <w:tab w:val="left" w:pos="2662"/>
                <w:tab w:val="left" w:pos="4574"/>
              </w:tabs>
              <w:autoSpaceDE w:val="0"/>
              <w:autoSpaceDN w:val="0"/>
              <w:ind w:right="94" w:firstLine="0"/>
              <w:jc w:val="both"/>
              <w:rPr>
                <w:sz w:val="24"/>
              </w:rPr>
            </w:pPr>
            <w:r>
              <w:rPr>
                <w:sz w:val="24"/>
              </w:rPr>
              <w:t xml:space="preserve">навыки и умения в выполнении физических упражнений различной </w:t>
            </w:r>
            <w:r>
              <w:rPr>
                <w:spacing w:val="-2"/>
                <w:sz w:val="24"/>
              </w:rPr>
              <w:t>направленности,</w:t>
            </w:r>
            <w:r>
              <w:rPr>
                <w:sz w:val="24"/>
              </w:rPr>
              <w:tab/>
            </w:r>
            <w:r>
              <w:rPr>
                <w:spacing w:val="-2"/>
                <w:sz w:val="24"/>
              </w:rPr>
              <w:t>связанных</w:t>
            </w:r>
            <w:r>
              <w:rPr>
                <w:sz w:val="24"/>
              </w:rPr>
              <w:tab/>
            </w:r>
            <w:r>
              <w:rPr>
                <w:spacing w:val="-10"/>
                <w:sz w:val="24"/>
              </w:rPr>
              <w:t xml:space="preserve">с </w:t>
            </w:r>
            <w:r>
              <w:rPr>
                <w:sz w:val="24"/>
              </w:rPr>
              <w:t>профилактикой здоровья, коррекцией телосложения, правильной осанкой и культурой движения;</w:t>
            </w:r>
          </w:p>
          <w:p w:rsidR="00942B61" w:rsidRDefault="00942B61" w:rsidP="00942B61">
            <w:pPr>
              <w:pStyle w:val="TableParagraph"/>
              <w:numPr>
                <w:ilvl w:val="0"/>
                <w:numId w:val="23"/>
              </w:numPr>
              <w:tabs>
                <w:tab w:val="left" w:pos="422"/>
              </w:tabs>
              <w:autoSpaceDE w:val="0"/>
              <w:autoSpaceDN w:val="0"/>
              <w:ind w:right="95" w:firstLine="0"/>
              <w:jc w:val="both"/>
              <w:rPr>
                <w:sz w:val="24"/>
              </w:rPr>
            </w:pPr>
            <w:r>
              <w:rPr>
                <w:sz w:val="24"/>
              </w:rPr>
              <w:t xml:space="preserve">навыки необходимые в организации самостоятельных занятий физическими </w:t>
            </w:r>
            <w:r>
              <w:rPr>
                <w:spacing w:val="-2"/>
                <w:sz w:val="24"/>
              </w:rPr>
              <w:t>упражнениями.</w:t>
            </w:r>
          </w:p>
          <w:p w:rsidR="00942B61" w:rsidRDefault="00942B61" w:rsidP="00942B61">
            <w:pPr>
              <w:pStyle w:val="TableParagraph"/>
              <w:spacing w:before="1" w:line="275" w:lineRule="exact"/>
              <w:ind w:left="111"/>
              <w:jc w:val="both"/>
              <w:rPr>
                <w:b/>
                <w:sz w:val="24"/>
              </w:rPr>
            </w:pPr>
            <w:r>
              <w:rPr>
                <w:b/>
                <w:sz w:val="24"/>
              </w:rPr>
              <w:t>Метапредметные</w:t>
            </w:r>
            <w:r>
              <w:rPr>
                <w:b/>
                <w:spacing w:val="-4"/>
                <w:sz w:val="24"/>
              </w:rPr>
              <w:t xml:space="preserve"> </w:t>
            </w:r>
            <w:r>
              <w:rPr>
                <w:b/>
                <w:spacing w:val="-2"/>
                <w:sz w:val="24"/>
              </w:rPr>
              <w:t>результаты:</w:t>
            </w:r>
          </w:p>
          <w:p w:rsidR="00942B61" w:rsidRDefault="00942B61" w:rsidP="00942B61">
            <w:pPr>
              <w:pStyle w:val="TableParagraph"/>
              <w:numPr>
                <w:ilvl w:val="0"/>
                <w:numId w:val="22"/>
              </w:numPr>
              <w:tabs>
                <w:tab w:val="left" w:pos="1244"/>
              </w:tabs>
              <w:autoSpaceDE w:val="0"/>
              <w:autoSpaceDN w:val="0"/>
              <w:spacing w:line="291" w:lineRule="exact"/>
              <w:ind w:left="1244"/>
              <w:jc w:val="both"/>
              <w:rPr>
                <w:sz w:val="24"/>
              </w:rPr>
            </w:pPr>
            <w:r>
              <w:rPr>
                <w:spacing w:val="-2"/>
                <w:sz w:val="24"/>
              </w:rPr>
              <w:t>сформированность</w:t>
            </w:r>
          </w:p>
          <w:p w:rsidR="00942B61" w:rsidRDefault="00942B61" w:rsidP="00942B61">
            <w:pPr>
              <w:pStyle w:val="TableParagraph"/>
              <w:ind w:left="111" w:right="96"/>
              <w:jc w:val="both"/>
              <w:rPr>
                <w:sz w:val="24"/>
              </w:rPr>
            </w:pPr>
            <w:r>
              <w:rPr>
                <w:sz w:val="24"/>
              </w:rPr>
              <w:t>универсальных способностей учащихся, проявляющихся в познавательной и практической</w:t>
            </w:r>
            <w:r>
              <w:rPr>
                <w:spacing w:val="40"/>
                <w:sz w:val="24"/>
              </w:rPr>
              <w:t xml:space="preserve"> </w:t>
            </w:r>
            <w:r>
              <w:rPr>
                <w:sz w:val="24"/>
              </w:rPr>
              <w:t>деятельности:</w:t>
            </w:r>
          </w:p>
          <w:p w:rsidR="00942B61" w:rsidRDefault="00942B61" w:rsidP="00942B61">
            <w:pPr>
              <w:pStyle w:val="TableParagraph"/>
              <w:numPr>
                <w:ilvl w:val="0"/>
                <w:numId w:val="22"/>
              </w:numPr>
              <w:tabs>
                <w:tab w:val="left" w:pos="1244"/>
                <w:tab w:val="left" w:pos="3899"/>
              </w:tabs>
              <w:autoSpaceDE w:val="0"/>
              <w:autoSpaceDN w:val="0"/>
              <w:spacing w:before="2" w:line="237" w:lineRule="auto"/>
              <w:ind w:right="96" w:firstLine="0"/>
              <w:jc w:val="both"/>
              <w:rPr>
                <w:sz w:val="24"/>
              </w:rPr>
            </w:pPr>
            <w:r>
              <w:rPr>
                <w:spacing w:val="-2"/>
                <w:sz w:val="24"/>
              </w:rPr>
              <w:t>использование</w:t>
            </w:r>
            <w:r>
              <w:rPr>
                <w:sz w:val="24"/>
              </w:rPr>
              <w:tab/>
            </w:r>
            <w:r>
              <w:rPr>
                <w:spacing w:val="-2"/>
                <w:sz w:val="24"/>
              </w:rPr>
              <w:t xml:space="preserve">средств </w:t>
            </w:r>
            <w:r>
              <w:rPr>
                <w:sz w:val="24"/>
              </w:rPr>
              <w:t>информационных технологий для решения различных</w:t>
            </w:r>
            <w:r>
              <w:rPr>
                <w:spacing w:val="40"/>
                <w:sz w:val="24"/>
              </w:rPr>
              <w:t xml:space="preserve"> </w:t>
            </w:r>
            <w:r>
              <w:rPr>
                <w:sz w:val="24"/>
              </w:rPr>
              <w:t>учебно-тренировочных</w:t>
            </w:r>
            <w:r>
              <w:rPr>
                <w:spacing w:val="40"/>
                <w:sz w:val="24"/>
              </w:rPr>
              <w:t xml:space="preserve"> </w:t>
            </w:r>
            <w:r>
              <w:rPr>
                <w:sz w:val="24"/>
              </w:rPr>
              <w:t>задач;</w:t>
            </w:r>
          </w:p>
          <w:p w:rsidR="00942B61" w:rsidRDefault="00942B61" w:rsidP="00942B61">
            <w:pPr>
              <w:pStyle w:val="TableParagraph"/>
              <w:numPr>
                <w:ilvl w:val="0"/>
                <w:numId w:val="22"/>
              </w:numPr>
              <w:tabs>
                <w:tab w:val="left" w:pos="1244"/>
              </w:tabs>
              <w:autoSpaceDE w:val="0"/>
              <w:autoSpaceDN w:val="0"/>
              <w:spacing w:before="5"/>
              <w:ind w:right="96" w:firstLine="0"/>
              <w:jc w:val="both"/>
              <w:rPr>
                <w:sz w:val="24"/>
              </w:rPr>
            </w:pPr>
            <w:r>
              <w:rPr>
                <w:sz w:val="24"/>
              </w:rPr>
              <w:t xml:space="preserve">умение планировать и грамотно осуществлять учебные действия в соответствии с поставленной задачей, </w:t>
            </w:r>
            <w:r>
              <w:rPr>
                <w:sz w:val="24"/>
              </w:rPr>
              <w:lastRenderedPageBreak/>
              <w:t xml:space="preserve">находить варианты решения различных </w:t>
            </w:r>
            <w:r>
              <w:rPr>
                <w:spacing w:val="-2"/>
                <w:sz w:val="24"/>
              </w:rPr>
              <w:t>задач;</w:t>
            </w:r>
          </w:p>
          <w:p w:rsidR="00942B61" w:rsidRDefault="00942B61" w:rsidP="00942B61">
            <w:pPr>
              <w:pStyle w:val="TableParagraph"/>
              <w:numPr>
                <w:ilvl w:val="0"/>
                <w:numId w:val="22"/>
              </w:numPr>
              <w:tabs>
                <w:tab w:val="left" w:pos="1244"/>
              </w:tabs>
              <w:autoSpaceDE w:val="0"/>
              <w:autoSpaceDN w:val="0"/>
              <w:spacing w:before="5" w:line="237" w:lineRule="auto"/>
              <w:ind w:right="95" w:firstLine="0"/>
              <w:jc w:val="both"/>
              <w:rPr>
                <w:sz w:val="24"/>
              </w:rPr>
            </w:pPr>
            <w:r>
              <w:rPr>
                <w:sz w:val="24"/>
              </w:rPr>
              <w:t>умение рационально строить самостоятельную творческую деятельность, умение организовать место занятий;</w:t>
            </w:r>
          </w:p>
          <w:p w:rsidR="00942B61" w:rsidRDefault="00942B61" w:rsidP="00942B61">
            <w:pPr>
              <w:pStyle w:val="TableParagraph"/>
              <w:numPr>
                <w:ilvl w:val="0"/>
                <w:numId w:val="21"/>
              </w:numPr>
              <w:tabs>
                <w:tab w:val="left" w:pos="310"/>
              </w:tabs>
              <w:autoSpaceDE w:val="0"/>
              <w:autoSpaceDN w:val="0"/>
              <w:spacing w:before="1"/>
              <w:ind w:right="96" w:firstLine="60"/>
              <w:jc w:val="both"/>
              <w:rPr>
                <w:sz w:val="24"/>
              </w:rPr>
            </w:pPr>
            <w:r>
              <w:rPr>
                <w:sz w:val="24"/>
              </w:rPr>
              <w:t>осознанное</w:t>
            </w:r>
            <w:r>
              <w:rPr>
                <w:spacing w:val="-2"/>
                <w:sz w:val="24"/>
              </w:rPr>
              <w:t xml:space="preserve"> </w:t>
            </w:r>
            <w:r>
              <w:rPr>
                <w:sz w:val="24"/>
              </w:rPr>
              <w:t>стремление</w:t>
            </w:r>
            <w:r>
              <w:rPr>
                <w:spacing w:val="-2"/>
                <w:sz w:val="24"/>
              </w:rPr>
              <w:t xml:space="preserve"> </w:t>
            </w:r>
            <w:r>
              <w:rPr>
                <w:sz w:val="24"/>
              </w:rPr>
              <w:t>к</w:t>
            </w:r>
            <w:r>
              <w:rPr>
                <w:spacing w:val="-4"/>
                <w:sz w:val="24"/>
              </w:rPr>
              <w:t xml:space="preserve"> </w:t>
            </w:r>
            <w:r>
              <w:rPr>
                <w:sz w:val="24"/>
              </w:rPr>
              <w:t>освоению</w:t>
            </w:r>
            <w:r>
              <w:rPr>
                <w:spacing w:val="-3"/>
                <w:sz w:val="24"/>
              </w:rPr>
              <w:t xml:space="preserve"> </w:t>
            </w:r>
            <w:r>
              <w:rPr>
                <w:sz w:val="24"/>
              </w:rPr>
              <w:t>новых знаний, умений, навыков к достижению высоких результатов.</w:t>
            </w:r>
          </w:p>
          <w:p w:rsidR="00942B61" w:rsidRDefault="00942B61" w:rsidP="00942B61">
            <w:pPr>
              <w:pStyle w:val="TableParagraph"/>
              <w:rPr>
                <w:sz w:val="24"/>
              </w:rPr>
            </w:pPr>
          </w:p>
          <w:p w:rsidR="00942B61" w:rsidRDefault="00942B61" w:rsidP="00942B61">
            <w:pPr>
              <w:pStyle w:val="TableParagraph"/>
              <w:rPr>
                <w:sz w:val="24"/>
              </w:rPr>
            </w:pPr>
          </w:p>
          <w:p w:rsidR="00942B61" w:rsidRDefault="00942B61" w:rsidP="00942B61">
            <w:pPr>
              <w:pStyle w:val="TableParagraph"/>
              <w:rPr>
                <w:sz w:val="24"/>
              </w:rPr>
            </w:pPr>
          </w:p>
          <w:p w:rsidR="00942B61" w:rsidRDefault="00942B61" w:rsidP="00942B61">
            <w:pPr>
              <w:pStyle w:val="TableParagraph"/>
              <w:rPr>
                <w:sz w:val="24"/>
              </w:rPr>
            </w:pPr>
          </w:p>
          <w:p w:rsidR="00942B61" w:rsidRDefault="00942B61" w:rsidP="00942B61">
            <w:pPr>
              <w:pStyle w:val="TableParagraph"/>
              <w:rPr>
                <w:sz w:val="24"/>
              </w:rPr>
            </w:pPr>
          </w:p>
          <w:p w:rsidR="00942B61" w:rsidRDefault="00942B61" w:rsidP="00942B61">
            <w:pPr>
              <w:pStyle w:val="TableParagraph"/>
              <w:spacing w:before="5"/>
              <w:rPr>
                <w:sz w:val="24"/>
              </w:rPr>
            </w:pPr>
          </w:p>
          <w:p w:rsidR="00942B61" w:rsidRDefault="00942B61" w:rsidP="00942B61">
            <w:pPr>
              <w:pStyle w:val="TableParagraph"/>
              <w:spacing w:line="274" w:lineRule="exact"/>
              <w:ind w:left="111"/>
              <w:jc w:val="both"/>
              <w:rPr>
                <w:b/>
                <w:sz w:val="24"/>
              </w:rPr>
            </w:pPr>
            <w:r>
              <w:rPr>
                <w:b/>
                <w:sz w:val="24"/>
              </w:rPr>
              <w:t>Личностные</w:t>
            </w:r>
            <w:r>
              <w:rPr>
                <w:b/>
                <w:spacing w:val="-2"/>
                <w:sz w:val="24"/>
              </w:rPr>
              <w:t xml:space="preserve"> результаты:</w:t>
            </w:r>
          </w:p>
          <w:p w:rsidR="00942B61" w:rsidRPr="00942B61" w:rsidRDefault="00942B61" w:rsidP="00942B61">
            <w:pPr>
              <w:pStyle w:val="TableParagraph"/>
              <w:numPr>
                <w:ilvl w:val="0"/>
                <w:numId w:val="18"/>
              </w:numPr>
              <w:tabs>
                <w:tab w:val="left" w:pos="246"/>
              </w:tabs>
              <w:autoSpaceDE w:val="0"/>
              <w:autoSpaceDN w:val="0"/>
              <w:spacing w:line="263" w:lineRule="exact"/>
              <w:ind w:left="246" w:hanging="135"/>
              <w:rPr>
                <w:sz w:val="24"/>
              </w:rPr>
            </w:pPr>
            <w:r>
              <w:rPr>
                <w:sz w:val="24"/>
              </w:rPr>
              <w:t>имеет</w:t>
            </w:r>
            <w:r>
              <w:rPr>
                <w:spacing w:val="-2"/>
                <w:sz w:val="24"/>
              </w:rPr>
              <w:t xml:space="preserve"> </w:t>
            </w:r>
            <w:r>
              <w:rPr>
                <w:sz w:val="24"/>
              </w:rPr>
              <w:t>представление о</w:t>
            </w:r>
            <w:r>
              <w:rPr>
                <w:spacing w:val="-1"/>
                <w:sz w:val="24"/>
              </w:rPr>
              <w:t xml:space="preserve"> </w:t>
            </w:r>
            <w:r>
              <w:rPr>
                <w:sz w:val="24"/>
              </w:rPr>
              <w:t>традициях</w:t>
            </w:r>
            <w:r>
              <w:rPr>
                <w:spacing w:val="-1"/>
                <w:sz w:val="24"/>
              </w:rPr>
              <w:t xml:space="preserve"> </w:t>
            </w:r>
            <w:r>
              <w:rPr>
                <w:spacing w:val="-2"/>
                <w:sz w:val="24"/>
              </w:rPr>
              <w:t>Дворца;</w:t>
            </w:r>
          </w:p>
          <w:p w:rsidR="00942B61" w:rsidRPr="00942B61" w:rsidRDefault="00942B61" w:rsidP="00942B61">
            <w:pPr>
              <w:spacing w:line="266" w:lineRule="exact"/>
              <w:jc w:val="both"/>
              <w:rPr>
                <w:rFonts w:ascii="Times New Roman" w:hAnsi="Times New Roman"/>
                <w:sz w:val="24"/>
              </w:rPr>
            </w:pPr>
            <w:r w:rsidRPr="00942B61">
              <w:rPr>
                <w:rFonts w:ascii="Times New Roman" w:hAnsi="Times New Roman"/>
                <w:sz w:val="24"/>
              </w:rPr>
              <w:t>разделяет ценности здоровья безопасного</w:t>
            </w:r>
            <w:r w:rsidRPr="00942B61">
              <w:rPr>
                <w:rFonts w:ascii="Times New Roman" w:hAnsi="Times New Roman"/>
                <w:spacing w:val="-3"/>
                <w:sz w:val="24"/>
              </w:rPr>
              <w:t xml:space="preserve"> </w:t>
            </w:r>
            <w:r w:rsidRPr="00942B61">
              <w:rPr>
                <w:rFonts w:ascii="Times New Roman" w:hAnsi="Times New Roman"/>
                <w:sz w:val="24"/>
              </w:rPr>
              <w:t>образка</w:t>
            </w:r>
            <w:r w:rsidRPr="00942B61">
              <w:rPr>
                <w:rFonts w:ascii="Times New Roman" w:hAnsi="Times New Roman"/>
                <w:spacing w:val="-2"/>
                <w:sz w:val="24"/>
              </w:rPr>
              <w:t xml:space="preserve"> жизни;</w:t>
            </w:r>
          </w:p>
          <w:p w:rsidR="00942B61" w:rsidRPr="00942B61" w:rsidRDefault="00942B61" w:rsidP="00942B61">
            <w:pPr>
              <w:numPr>
                <w:ilvl w:val="0"/>
                <w:numId w:val="24"/>
              </w:numPr>
              <w:tabs>
                <w:tab w:val="left" w:pos="159"/>
              </w:tabs>
              <w:autoSpaceDE w:val="0"/>
              <w:autoSpaceDN w:val="0"/>
              <w:ind w:right="27" w:firstLine="0"/>
              <w:jc w:val="both"/>
              <w:rPr>
                <w:rFonts w:ascii="Times New Roman" w:hAnsi="Times New Roman"/>
                <w:sz w:val="24"/>
              </w:rPr>
            </w:pPr>
            <w:r w:rsidRPr="00942B61">
              <w:rPr>
                <w:rFonts w:ascii="Times New Roman" w:hAnsi="Times New Roman"/>
                <w:sz w:val="24"/>
              </w:rPr>
              <w:t>умеет работать в группе и индивидуально для достижения результата;</w:t>
            </w:r>
          </w:p>
          <w:p w:rsidR="00942B61" w:rsidRPr="00942B61" w:rsidRDefault="00942B61" w:rsidP="00942B61">
            <w:pPr>
              <w:numPr>
                <w:ilvl w:val="0"/>
                <w:numId w:val="24"/>
              </w:numPr>
              <w:tabs>
                <w:tab w:val="left" w:pos="223"/>
              </w:tabs>
              <w:autoSpaceDE w:val="0"/>
              <w:autoSpaceDN w:val="0"/>
              <w:ind w:right="27" w:firstLine="0"/>
              <w:jc w:val="both"/>
              <w:rPr>
                <w:rFonts w:ascii="Times New Roman" w:hAnsi="Times New Roman"/>
                <w:sz w:val="24"/>
              </w:rPr>
            </w:pPr>
            <w:r w:rsidRPr="00942B61">
              <w:rPr>
                <w:rFonts w:ascii="Times New Roman" w:hAnsi="Times New Roman"/>
                <w:sz w:val="24"/>
              </w:rPr>
              <w:t xml:space="preserve">выстраивает личную профессиональную </w:t>
            </w:r>
            <w:r w:rsidRPr="00942B61">
              <w:rPr>
                <w:rFonts w:ascii="Times New Roman" w:hAnsi="Times New Roman"/>
                <w:spacing w:val="-2"/>
                <w:sz w:val="24"/>
              </w:rPr>
              <w:t>перспективу;</w:t>
            </w:r>
          </w:p>
          <w:p w:rsidR="00942B61" w:rsidRPr="00942B61" w:rsidRDefault="00942B61" w:rsidP="00942B61">
            <w:pPr>
              <w:numPr>
                <w:ilvl w:val="0"/>
                <w:numId w:val="24"/>
              </w:numPr>
              <w:tabs>
                <w:tab w:val="left" w:pos="159"/>
              </w:tabs>
              <w:autoSpaceDE w:val="0"/>
              <w:autoSpaceDN w:val="0"/>
              <w:ind w:right="18" w:firstLine="0"/>
              <w:jc w:val="both"/>
              <w:rPr>
                <w:rFonts w:ascii="Times New Roman" w:hAnsi="Times New Roman"/>
                <w:sz w:val="24"/>
              </w:rPr>
            </w:pPr>
            <w:r w:rsidRPr="00942B61">
              <w:rPr>
                <w:rFonts w:ascii="Times New Roman" w:hAnsi="Times New Roman"/>
                <w:sz w:val="24"/>
              </w:rPr>
              <w:t>способен к самостоятельным поступкам и действиям, способен принимать решения и нести за них ответственность;</w:t>
            </w:r>
          </w:p>
          <w:p w:rsidR="00942B61" w:rsidRPr="00942B61" w:rsidRDefault="00942B61" w:rsidP="00942B61">
            <w:pPr>
              <w:numPr>
                <w:ilvl w:val="0"/>
                <w:numId w:val="24"/>
              </w:numPr>
              <w:tabs>
                <w:tab w:val="left" w:pos="275"/>
              </w:tabs>
              <w:autoSpaceDE w:val="0"/>
              <w:autoSpaceDN w:val="0"/>
              <w:ind w:right="22" w:firstLine="0"/>
              <w:jc w:val="both"/>
              <w:rPr>
                <w:rFonts w:ascii="Times New Roman" w:hAnsi="Times New Roman"/>
                <w:sz w:val="24"/>
              </w:rPr>
            </w:pPr>
            <w:r w:rsidRPr="00942B61">
              <w:rPr>
                <w:rFonts w:ascii="Times New Roman" w:hAnsi="Times New Roman"/>
                <w:sz w:val="24"/>
              </w:rPr>
              <w:t xml:space="preserve">имеет опыт </w:t>
            </w:r>
            <w:proofErr w:type="gramStart"/>
            <w:r w:rsidRPr="00942B61">
              <w:rPr>
                <w:rFonts w:ascii="Times New Roman" w:hAnsi="Times New Roman"/>
                <w:sz w:val="24"/>
              </w:rPr>
              <w:t>участия ,</w:t>
            </w:r>
            <w:proofErr w:type="gramEnd"/>
            <w:r w:rsidRPr="00942B61">
              <w:rPr>
                <w:rFonts w:ascii="Times New Roman" w:hAnsi="Times New Roman"/>
                <w:sz w:val="24"/>
              </w:rPr>
              <w:t xml:space="preserve"> физкультурно- оздоровительных мероприятиях;</w:t>
            </w:r>
          </w:p>
          <w:p w:rsidR="00942B61" w:rsidRPr="00942B61" w:rsidRDefault="00942B61" w:rsidP="00942B61">
            <w:pPr>
              <w:numPr>
                <w:ilvl w:val="0"/>
                <w:numId w:val="24"/>
              </w:numPr>
              <w:tabs>
                <w:tab w:val="left" w:pos="139"/>
              </w:tabs>
              <w:autoSpaceDE w:val="0"/>
              <w:autoSpaceDN w:val="0"/>
              <w:ind w:right="26" w:firstLine="0"/>
              <w:jc w:val="both"/>
              <w:rPr>
                <w:rFonts w:ascii="Times New Roman" w:hAnsi="Times New Roman"/>
                <w:sz w:val="24"/>
              </w:rPr>
            </w:pPr>
            <w:r w:rsidRPr="00942B61">
              <w:rPr>
                <w:rFonts w:ascii="Times New Roman" w:hAnsi="Times New Roman"/>
                <w:sz w:val="24"/>
              </w:rPr>
              <w:t>принимает</w:t>
            </w:r>
            <w:r w:rsidRPr="00942B61">
              <w:rPr>
                <w:rFonts w:ascii="Times New Roman" w:hAnsi="Times New Roman"/>
                <w:spacing w:val="-7"/>
                <w:sz w:val="24"/>
              </w:rPr>
              <w:t xml:space="preserve"> </w:t>
            </w:r>
            <w:r w:rsidRPr="00942B61">
              <w:rPr>
                <w:rFonts w:ascii="Times New Roman" w:hAnsi="Times New Roman"/>
                <w:sz w:val="24"/>
              </w:rPr>
              <w:t>активное</w:t>
            </w:r>
            <w:r w:rsidRPr="00942B61">
              <w:rPr>
                <w:rFonts w:ascii="Times New Roman" w:hAnsi="Times New Roman"/>
                <w:spacing w:val="-1"/>
                <w:sz w:val="24"/>
              </w:rPr>
              <w:t xml:space="preserve"> </w:t>
            </w:r>
            <w:r w:rsidRPr="00942B61">
              <w:rPr>
                <w:rFonts w:ascii="Times New Roman" w:hAnsi="Times New Roman"/>
                <w:sz w:val="24"/>
              </w:rPr>
              <w:t>участие</w:t>
            </w:r>
            <w:r w:rsidRPr="00942B61">
              <w:rPr>
                <w:rFonts w:ascii="Times New Roman" w:hAnsi="Times New Roman"/>
                <w:spacing w:val="-5"/>
                <w:sz w:val="24"/>
              </w:rPr>
              <w:t xml:space="preserve"> </w:t>
            </w:r>
            <w:r w:rsidRPr="00942B61">
              <w:rPr>
                <w:rFonts w:ascii="Times New Roman" w:hAnsi="Times New Roman"/>
                <w:sz w:val="24"/>
              </w:rPr>
              <w:t>в</w:t>
            </w:r>
            <w:r w:rsidRPr="00942B61">
              <w:rPr>
                <w:rFonts w:ascii="Times New Roman" w:hAnsi="Times New Roman"/>
                <w:spacing w:val="-7"/>
                <w:sz w:val="24"/>
              </w:rPr>
              <w:t xml:space="preserve"> </w:t>
            </w:r>
            <w:r w:rsidRPr="00942B61">
              <w:rPr>
                <w:rFonts w:ascii="Times New Roman" w:hAnsi="Times New Roman"/>
                <w:sz w:val="24"/>
              </w:rPr>
              <w:t xml:space="preserve">спортивных </w:t>
            </w:r>
            <w:r w:rsidRPr="00942B61">
              <w:rPr>
                <w:rFonts w:ascii="Times New Roman" w:hAnsi="Times New Roman"/>
                <w:spacing w:val="-2"/>
                <w:sz w:val="24"/>
              </w:rPr>
              <w:t>соревнованиях.</w:t>
            </w:r>
          </w:p>
          <w:p w:rsidR="00942B61" w:rsidRDefault="00942B61" w:rsidP="00942B61">
            <w:pPr>
              <w:pStyle w:val="TableParagraph"/>
              <w:tabs>
                <w:tab w:val="left" w:pos="246"/>
              </w:tabs>
              <w:autoSpaceDE w:val="0"/>
              <w:autoSpaceDN w:val="0"/>
              <w:spacing w:line="263" w:lineRule="exact"/>
              <w:ind w:left="246"/>
              <w:rPr>
                <w:sz w:val="24"/>
              </w:rPr>
            </w:pPr>
          </w:p>
        </w:tc>
      </w:tr>
    </w:tbl>
    <w:p w:rsidR="007F1FC4" w:rsidRPr="00DC2919" w:rsidRDefault="007F1FC4" w:rsidP="00942B61">
      <w:pPr>
        <w:pStyle w:val="a5"/>
        <w:widowControl w:val="0"/>
        <w:tabs>
          <w:tab w:val="left" w:pos="400"/>
        </w:tabs>
        <w:spacing w:after="0" w:line="240" w:lineRule="auto"/>
        <w:ind w:left="567"/>
        <w:contextualSpacing w:val="0"/>
        <w:rPr>
          <w:rFonts w:ascii="Times New Roman" w:hAnsi="Times New Roman" w:cs="Times New Roman"/>
          <w:sz w:val="24"/>
          <w:szCs w:val="24"/>
        </w:rPr>
      </w:pPr>
    </w:p>
    <w:p w:rsidR="00DC2919" w:rsidRDefault="00DC2919" w:rsidP="00DC2919">
      <w:pPr>
        <w:rPr>
          <w:rFonts w:ascii="Times New Roman" w:hAnsi="Times New Roman" w:cs="Times New Roman"/>
          <w:sz w:val="24"/>
          <w:szCs w:val="24"/>
        </w:rPr>
      </w:pPr>
    </w:p>
    <w:p w:rsidR="00DC2919" w:rsidRPr="00DC2919" w:rsidRDefault="00DC2919" w:rsidP="00DC2919">
      <w:pPr>
        <w:jc w:val="center"/>
        <w:rPr>
          <w:rFonts w:ascii="Times New Roman" w:hAnsi="Times New Roman" w:cs="Times New Roman"/>
          <w:b/>
          <w:sz w:val="24"/>
          <w:szCs w:val="24"/>
        </w:rPr>
      </w:pPr>
      <w:r w:rsidRPr="00DC2919">
        <w:rPr>
          <w:rFonts w:ascii="Times New Roman" w:hAnsi="Times New Roman" w:cs="Times New Roman"/>
          <w:b/>
          <w:sz w:val="24"/>
          <w:szCs w:val="24"/>
        </w:rPr>
        <w:t>Планируемые результаты</w:t>
      </w:r>
      <w:r w:rsidR="007F1FC4">
        <w:rPr>
          <w:rFonts w:ascii="Times New Roman" w:hAnsi="Times New Roman" w:cs="Times New Roman"/>
          <w:b/>
          <w:sz w:val="24"/>
          <w:szCs w:val="24"/>
        </w:rPr>
        <w:t>.</w:t>
      </w:r>
    </w:p>
    <w:p w:rsidR="00DC2919" w:rsidRPr="00DC2919" w:rsidRDefault="00DC2919" w:rsidP="00DC2919">
      <w:pPr>
        <w:pStyle w:val="af"/>
        <w:spacing w:before="271"/>
        <w:ind w:left="0" w:right="427" w:firstLine="567"/>
        <w:jc w:val="both"/>
        <w:rPr>
          <w:color w:val="auto"/>
          <w:szCs w:val="24"/>
        </w:rPr>
      </w:pPr>
      <w:r w:rsidRPr="00DC2919">
        <w:rPr>
          <w:color w:val="auto"/>
          <w:szCs w:val="24"/>
        </w:rPr>
        <w:t>В</w:t>
      </w:r>
      <w:r w:rsidRPr="00DC2919">
        <w:rPr>
          <w:b/>
          <w:color w:val="auto"/>
          <w:szCs w:val="24"/>
        </w:rPr>
        <w:t xml:space="preserve"> </w:t>
      </w:r>
      <w:r w:rsidRPr="00DC2919">
        <w:rPr>
          <w:color w:val="auto"/>
          <w:szCs w:val="24"/>
        </w:rPr>
        <w:t>процессе обучения и воспитания собственных установок, потребностей в значимой мотивации на соблюдение норм и правил здорового</w:t>
      </w:r>
      <w:r w:rsidRPr="00DC2919">
        <w:rPr>
          <w:color w:val="auto"/>
          <w:spacing w:val="40"/>
          <w:szCs w:val="24"/>
        </w:rPr>
        <w:t xml:space="preserve"> </w:t>
      </w:r>
      <w:r w:rsidRPr="00DC2919">
        <w:rPr>
          <w:color w:val="auto"/>
          <w:szCs w:val="24"/>
        </w:rPr>
        <w:t>образа жизни, культуры здоровья у учащихся формируются личностные, метапредметные и предметные результаты.</w:t>
      </w:r>
    </w:p>
    <w:p w:rsidR="00DC2919" w:rsidRPr="00DC2919" w:rsidRDefault="00DC2919" w:rsidP="00DC2919">
      <w:pPr>
        <w:ind w:right="427" w:firstLine="567"/>
        <w:jc w:val="both"/>
        <w:rPr>
          <w:rFonts w:ascii="Times New Roman" w:hAnsi="Times New Roman" w:cs="Times New Roman"/>
          <w:sz w:val="24"/>
          <w:szCs w:val="24"/>
        </w:rPr>
      </w:pPr>
      <w:r w:rsidRPr="00DC2919">
        <w:rPr>
          <w:rFonts w:ascii="Times New Roman" w:hAnsi="Times New Roman" w:cs="Times New Roman"/>
          <w:i/>
          <w:sz w:val="24"/>
          <w:szCs w:val="24"/>
        </w:rPr>
        <w:t xml:space="preserve">Личностные результаты </w:t>
      </w:r>
      <w:r w:rsidRPr="00DC2919">
        <w:rPr>
          <w:rFonts w:ascii="Times New Roman" w:hAnsi="Times New Roman" w:cs="Times New Roman"/>
          <w:sz w:val="24"/>
          <w:szCs w:val="24"/>
        </w:rPr>
        <w:t xml:space="preserve">обеспечиваются через формирование базовых национальных ценностей; </w:t>
      </w:r>
      <w:r w:rsidRPr="00DC2919">
        <w:rPr>
          <w:rFonts w:ascii="Times New Roman" w:hAnsi="Times New Roman" w:cs="Times New Roman"/>
          <w:i/>
          <w:sz w:val="24"/>
          <w:szCs w:val="24"/>
        </w:rPr>
        <w:t xml:space="preserve">предметные </w:t>
      </w:r>
      <w:r w:rsidRPr="00DC2919">
        <w:rPr>
          <w:rFonts w:ascii="Times New Roman" w:hAnsi="Times New Roman" w:cs="Times New Roman"/>
          <w:sz w:val="24"/>
          <w:szCs w:val="24"/>
        </w:rPr>
        <w:t xml:space="preserve">– через формирование основных элементов научного знания, а </w:t>
      </w:r>
      <w:r w:rsidRPr="00DC2919">
        <w:rPr>
          <w:rFonts w:ascii="Times New Roman" w:hAnsi="Times New Roman" w:cs="Times New Roman"/>
          <w:i/>
          <w:sz w:val="24"/>
          <w:szCs w:val="24"/>
        </w:rPr>
        <w:t xml:space="preserve">метапредметные </w:t>
      </w:r>
      <w:r w:rsidRPr="00DC2919">
        <w:rPr>
          <w:rFonts w:ascii="Times New Roman" w:hAnsi="Times New Roman" w:cs="Times New Roman"/>
          <w:sz w:val="24"/>
          <w:szCs w:val="24"/>
        </w:rPr>
        <w:t>результаты – через универсальные учебные действия (далее УУД).</w:t>
      </w:r>
    </w:p>
    <w:p w:rsidR="00DC2919" w:rsidRPr="00DC2919" w:rsidRDefault="00DC2919" w:rsidP="00DC2919">
      <w:pPr>
        <w:ind w:right="428" w:firstLine="567"/>
        <w:jc w:val="both"/>
        <w:rPr>
          <w:rFonts w:ascii="Times New Roman" w:hAnsi="Times New Roman" w:cs="Times New Roman"/>
          <w:sz w:val="24"/>
          <w:szCs w:val="24"/>
        </w:rPr>
      </w:pPr>
      <w:r w:rsidRPr="00DC2919">
        <w:rPr>
          <w:rFonts w:ascii="Times New Roman" w:hAnsi="Times New Roman" w:cs="Times New Roman"/>
          <w:b/>
          <w:sz w:val="24"/>
          <w:szCs w:val="24"/>
        </w:rPr>
        <w:t>Личностные результаты</w:t>
      </w:r>
      <w:r w:rsidRPr="00DC2919">
        <w:rPr>
          <w:rFonts w:ascii="Times New Roman" w:hAnsi="Times New Roman" w:cs="Times New Roman"/>
          <w:b/>
          <w:spacing w:val="-3"/>
          <w:sz w:val="24"/>
          <w:szCs w:val="24"/>
        </w:rPr>
        <w:t xml:space="preserve"> </w:t>
      </w:r>
      <w:r w:rsidRPr="00DC2919">
        <w:rPr>
          <w:rFonts w:ascii="Times New Roman" w:hAnsi="Times New Roman" w:cs="Times New Roman"/>
          <w:sz w:val="24"/>
          <w:szCs w:val="24"/>
        </w:rPr>
        <w:t>отражаются</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 xml:space="preserve">в индивидуальных качественных свойствах </w:t>
      </w:r>
      <w:r w:rsidRPr="00DC2919">
        <w:rPr>
          <w:rFonts w:ascii="Times New Roman" w:hAnsi="Times New Roman" w:cs="Times New Roman"/>
          <w:spacing w:val="-2"/>
          <w:sz w:val="24"/>
          <w:szCs w:val="24"/>
        </w:rPr>
        <w:t>обучающихся:</w:t>
      </w:r>
    </w:p>
    <w:p w:rsidR="00DC2919" w:rsidRPr="00DC2919" w:rsidRDefault="00DC2919" w:rsidP="00DC2919">
      <w:pPr>
        <w:pStyle w:val="a5"/>
        <w:widowControl w:val="0"/>
        <w:numPr>
          <w:ilvl w:val="0"/>
          <w:numId w:val="11"/>
        </w:numPr>
        <w:tabs>
          <w:tab w:val="left" w:pos="485"/>
        </w:tabs>
        <w:spacing w:after="0" w:line="240" w:lineRule="auto"/>
        <w:ind w:left="0" w:right="428"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t xml:space="preserve">формирование культуры здоровья – отношения к здоровью как высшей ценности </w:t>
      </w:r>
      <w:r w:rsidRPr="00DC2919">
        <w:rPr>
          <w:rFonts w:ascii="Times New Roman" w:hAnsi="Times New Roman" w:cs="Times New Roman"/>
          <w:spacing w:val="-2"/>
          <w:sz w:val="24"/>
          <w:szCs w:val="24"/>
        </w:rPr>
        <w:t>человека;</w:t>
      </w:r>
    </w:p>
    <w:p w:rsidR="00DC2919" w:rsidRPr="00DC2919" w:rsidRDefault="00DC2919" w:rsidP="00DC2919">
      <w:pPr>
        <w:pStyle w:val="a5"/>
        <w:widowControl w:val="0"/>
        <w:numPr>
          <w:ilvl w:val="0"/>
          <w:numId w:val="11"/>
        </w:numPr>
        <w:tabs>
          <w:tab w:val="left" w:pos="561"/>
        </w:tabs>
        <w:spacing w:after="0" w:line="240" w:lineRule="auto"/>
        <w:ind w:left="0" w:right="428"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t>развитие личностных качеств, обеспечивающих осознанный выбор поведения, снижающего или исключающего воздействие факторов, способных нанести вред физическому и психическому здоровью;</w:t>
      </w:r>
    </w:p>
    <w:p w:rsidR="00DC2919" w:rsidRPr="00DC2919" w:rsidRDefault="00DC2919" w:rsidP="00DC2919">
      <w:pPr>
        <w:pStyle w:val="a5"/>
        <w:widowControl w:val="0"/>
        <w:numPr>
          <w:ilvl w:val="0"/>
          <w:numId w:val="11"/>
        </w:numPr>
        <w:tabs>
          <w:tab w:val="left" w:pos="400"/>
        </w:tabs>
        <w:spacing w:after="0" w:line="240" w:lineRule="auto"/>
        <w:ind w:left="0" w:right="1042"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lastRenderedPageBreak/>
        <w:t>формирование</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потребности</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ответственного</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отношения</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к</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окружающим</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осознания ценности человеческой жизни.</w:t>
      </w:r>
    </w:p>
    <w:p w:rsidR="00DC2919" w:rsidRPr="00DC2919" w:rsidRDefault="00DC2919" w:rsidP="00DC2919">
      <w:pPr>
        <w:pStyle w:val="af"/>
        <w:ind w:left="0" w:firstLine="567"/>
        <w:rPr>
          <w:color w:val="auto"/>
          <w:szCs w:val="24"/>
        </w:rPr>
      </w:pPr>
    </w:p>
    <w:p w:rsidR="00DC2919" w:rsidRPr="00DC2919" w:rsidRDefault="00DC2919" w:rsidP="00DC2919">
      <w:pPr>
        <w:pStyle w:val="a5"/>
        <w:rPr>
          <w:rFonts w:ascii="Times New Roman" w:hAnsi="Times New Roman" w:cs="Times New Roman"/>
          <w:sz w:val="24"/>
          <w:szCs w:val="24"/>
          <w:u w:val="single"/>
        </w:rPr>
      </w:pPr>
      <w:r w:rsidRPr="00DC2919">
        <w:rPr>
          <w:rFonts w:ascii="Times New Roman" w:hAnsi="Times New Roman" w:cs="Times New Roman"/>
          <w:sz w:val="24"/>
          <w:szCs w:val="24"/>
          <w:u w:val="single"/>
        </w:rPr>
        <w:t>Метапредметные</w:t>
      </w:r>
      <w:r w:rsidRPr="00DC2919">
        <w:rPr>
          <w:rFonts w:ascii="Times New Roman" w:hAnsi="Times New Roman" w:cs="Times New Roman"/>
          <w:spacing w:val="-8"/>
          <w:sz w:val="24"/>
          <w:szCs w:val="24"/>
          <w:u w:val="single"/>
        </w:rPr>
        <w:t xml:space="preserve"> </w:t>
      </w:r>
      <w:r w:rsidRPr="00DC2919">
        <w:rPr>
          <w:rFonts w:ascii="Times New Roman" w:hAnsi="Times New Roman" w:cs="Times New Roman"/>
          <w:spacing w:val="-2"/>
          <w:sz w:val="24"/>
          <w:szCs w:val="24"/>
          <w:u w:val="single"/>
        </w:rPr>
        <w:t>результаты:</w:t>
      </w:r>
    </w:p>
    <w:p w:rsidR="00DC2919" w:rsidRPr="00DC2919" w:rsidRDefault="00DC2919" w:rsidP="00DC2919">
      <w:pPr>
        <w:pStyle w:val="a5"/>
        <w:widowControl w:val="0"/>
        <w:numPr>
          <w:ilvl w:val="0"/>
          <w:numId w:val="11"/>
        </w:numPr>
        <w:tabs>
          <w:tab w:val="left" w:pos="449"/>
        </w:tabs>
        <w:spacing w:after="0" w:line="240" w:lineRule="auto"/>
        <w:ind w:left="0" w:right="428"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t xml:space="preserve">способность выделять ценность здоровья, здорового и безопасного образа жизни как целевой приоритет при организации собственной жизнедеятельности, взаимодействии с </w:t>
      </w:r>
      <w:r w:rsidRPr="00DC2919">
        <w:rPr>
          <w:rFonts w:ascii="Times New Roman" w:hAnsi="Times New Roman" w:cs="Times New Roman"/>
          <w:spacing w:val="-2"/>
          <w:sz w:val="24"/>
          <w:szCs w:val="24"/>
        </w:rPr>
        <w:t>людьми;</w:t>
      </w:r>
    </w:p>
    <w:p w:rsidR="00DC2919" w:rsidRPr="00DC2919" w:rsidRDefault="00DC2919" w:rsidP="00DC2919">
      <w:pPr>
        <w:pStyle w:val="a5"/>
        <w:widowControl w:val="0"/>
        <w:numPr>
          <w:ilvl w:val="0"/>
          <w:numId w:val="11"/>
        </w:numPr>
        <w:tabs>
          <w:tab w:val="left" w:pos="407"/>
        </w:tabs>
        <w:spacing w:after="0" w:line="240" w:lineRule="auto"/>
        <w:ind w:left="0" w:right="429"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t>умение адекватно использовать знания о позитивных и негативных факторах, влияющих на здоровье;</w:t>
      </w:r>
    </w:p>
    <w:p w:rsidR="00DC2919" w:rsidRPr="00DC2919" w:rsidRDefault="00DC2919" w:rsidP="00DC2919">
      <w:pPr>
        <w:pStyle w:val="a5"/>
        <w:widowControl w:val="0"/>
        <w:numPr>
          <w:ilvl w:val="0"/>
          <w:numId w:val="11"/>
        </w:numPr>
        <w:tabs>
          <w:tab w:val="left" w:pos="400"/>
        </w:tabs>
        <w:spacing w:before="72"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способность</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рационально</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организовать</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физическую</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интеллектуальную</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2"/>
          <w:sz w:val="24"/>
          <w:szCs w:val="24"/>
        </w:rPr>
        <w:t>деятельность;</w:t>
      </w:r>
    </w:p>
    <w:p w:rsidR="00DC2919" w:rsidRPr="00DC2919" w:rsidRDefault="00DC2919" w:rsidP="00DC2919">
      <w:pPr>
        <w:pStyle w:val="a5"/>
        <w:widowControl w:val="0"/>
        <w:numPr>
          <w:ilvl w:val="0"/>
          <w:numId w:val="11"/>
        </w:numPr>
        <w:tabs>
          <w:tab w:val="left" w:pos="399"/>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умение</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противостоять</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негативным</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факторам,</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приводящим</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к</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ухудшению</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2"/>
          <w:sz w:val="24"/>
          <w:szCs w:val="24"/>
        </w:rPr>
        <w:t>здоровья;</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формирование</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умений</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позитивного</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коммуникативного</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общения</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2"/>
          <w:sz w:val="24"/>
          <w:szCs w:val="24"/>
        </w:rPr>
        <w:t>окружающими.</w:t>
      </w:r>
    </w:p>
    <w:p w:rsidR="00DC2919" w:rsidRPr="00DC2919" w:rsidRDefault="00DC2919" w:rsidP="00DC2919">
      <w:pPr>
        <w:spacing w:before="267" w:line="275" w:lineRule="exact"/>
        <w:ind w:firstLine="567"/>
        <w:jc w:val="both"/>
        <w:rPr>
          <w:rFonts w:ascii="Times New Roman" w:hAnsi="Times New Roman" w:cs="Times New Roman"/>
          <w:b/>
          <w:sz w:val="24"/>
          <w:szCs w:val="24"/>
        </w:rPr>
      </w:pPr>
      <w:r w:rsidRPr="00DC2919">
        <w:rPr>
          <w:rFonts w:ascii="Times New Roman" w:hAnsi="Times New Roman" w:cs="Times New Roman"/>
          <w:b/>
          <w:sz w:val="24"/>
          <w:szCs w:val="24"/>
        </w:rPr>
        <w:t>Оздоровительные</w:t>
      </w:r>
      <w:r w:rsidRPr="00DC2919">
        <w:rPr>
          <w:rFonts w:ascii="Times New Roman" w:hAnsi="Times New Roman" w:cs="Times New Roman"/>
          <w:b/>
          <w:spacing w:val="-7"/>
          <w:sz w:val="24"/>
          <w:szCs w:val="24"/>
        </w:rPr>
        <w:t xml:space="preserve"> </w:t>
      </w:r>
      <w:r w:rsidRPr="00DC2919">
        <w:rPr>
          <w:rFonts w:ascii="Times New Roman" w:hAnsi="Times New Roman" w:cs="Times New Roman"/>
          <w:b/>
          <w:sz w:val="24"/>
          <w:szCs w:val="24"/>
        </w:rPr>
        <w:t>результаты</w:t>
      </w:r>
      <w:r w:rsidRPr="00DC2919">
        <w:rPr>
          <w:rFonts w:ascii="Times New Roman" w:hAnsi="Times New Roman" w:cs="Times New Roman"/>
          <w:b/>
          <w:spacing w:val="-6"/>
          <w:sz w:val="24"/>
          <w:szCs w:val="24"/>
        </w:rPr>
        <w:t xml:space="preserve"> </w:t>
      </w:r>
      <w:r w:rsidRPr="00DC2919">
        <w:rPr>
          <w:rFonts w:ascii="Times New Roman" w:hAnsi="Times New Roman" w:cs="Times New Roman"/>
          <w:b/>
          <w:spacing w:val="-2"/>
          <w:sz w:val="24"/>
          <w:szCs w:val="24"/>
        </w:rPr>
        <w:t>программы:</w:t>
      </w:r>
    </w:p>
    <w:p w:rsidR="00DC2919" w:rsidRPr="00DC2919" w:rsidRDefault="00DC2919" w:rsidP="00DC2919">
      <w:pPr>
        <w:pStyle w:val="a5"/>
        <w:widowControl w:val="0"/>
        <w:numPr>
          <w:ilvl w:val="0"/>
          <w:numId w:val="11"/>
        </w:numPr>
        <w:tabs>
          <w:tab w:val="left" w:pos="467"/>
        </w:tabs>
        <w:spacing w:after="0" w:line="240" w:lineRule="auto"/>
        <w:ind w:left="0" w:right="427"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t>осознание</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 xml:space="preserve">учащимися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учащихся, посещающих спортивные секции и спортивно-оздоровительные </w:t>
      </w:r>
      <w:r w:rsidRPr="00DC2919">
        <w:rPr>
          <w:rFonts w:ascii="Times New Roman" w:hAnsi="Times New Roman" w:cs="Times New Roman"/>
          <w:spacing w:val="-2"/>
          <w:sz w:val="24"/>
          <w:szCs w:val="24"/>
        </w:rPr>
        <w:t>мероприятия;</w:t>
      </w:r>
    </w:p>
    <w:p w:rsidR="00DC2919" w:rsidRPr="00DC2919" w:rsidRDefault="00DC2919" w:rsidP="00DC2919">
      <w:pPr>
        <w:pStyle w:val="a5"/>
        <w:widowControl w:val="0"/>
        <w:numPr>
          <w:ilvl w:val="0"/>
          <w:numId w:val="11"/>
        </w:numPr>
        <w:tabs>
          <w:tab w:val="left" w:pos="534"/>
        </w:tabs>
        <w:spacing w:after="0" w:line="240" w:lineRule="auto"/>
        <w:ind w:left="0" w:right="427"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t>социальная адаптация детей, расширение сферы общения, приобретение опыта взаимодействия с окружающим миром.</w:t>
      </w:r>
    </w:p>
    <w:p w:rsidR="00DC2919" w:rsidRPr="00DC2919" w:rsidRDefault="00DC2919" w:rsidP="00DC2919">
      <w:pPr>
        <w:pStyle w:val="af"/>
        <w:ind w:left="0" w:right="428" w:firstLine="567"/>
        <w:jc w:val="both"/>
        <w:rPr>
          <w:color w:val="auto"/>
          <w:szCs w:val="24"/>
        </w:rPr>
      </w:pPr>
      <w:r w:rsidRPr="00DC2919">
        <w:rPr>
          <w:color w:val="auto"/>
          <w:szCs w:val="24"/>
        </w:rPr>
        <w:t>Первостепенным результатом реализации программы будет сознательное отношение учащихся к собственному здоровью.</w:t>
      </w:r>
    </w:p>
    <w:p w:rsidR="00DC2919" w:rsidRPr="00DC2919" w:rsidRDefault="00DC2919" w:rsidP="00DC2919">
      <w:pPr>
        <w:pStyle w:val="af"/>
        <w:ind w:left="0" w:firstLine="567"/>
        <w:rPr>
          <w:color w:val="auto"/>
          <w:szCs w:val="24"/>
        </w:rPr>
      </w:pPr>
    </w:p>
    <w:p w:rsidR="00DC2919" w:rsidRPr="00DC2919" w:rsidRDefault="00DC2919" w:rsidP="00DC2919">
      <w:pPr>
        <w:pStyle w:val="1"/>
        <w:ind w:right="428" w:firstLine="567"/>
        <w:jc w:val="both"/>
        <w:rPr>
          <w:rFonts w:ascii="Times New Roman" w:hAnsi="Times New Roman" w:cs="Times New Roman"/>
          <w:color w:val="auto"/>
          <w:sz w:val="24"/>
          <w:szCs w:val="24"/>
        </w:rPr>
      </w:pPr>
      <w:r w:rsidRPr="00DC2919">
        <w:rPr>
          <w:rFonts w:ascii="Times New Roman" w:hAnsi="Times New Roman" w:cs="Times New Roman"/>
          <w:color w:val="auto"/>
          <w:sz w:val="24"/>
          <w:szCs w:val="24"/>
        </w:rPr>
        <w:t>Требования к знаниям и умениям, которые должны приобрести учащиеся в процессе реализации программы:</w:t>
      </w:r>
    </w:p>
    <w:p w:rsidR="00DC2919" w:rsidRPr="00DC2919" w:rsidRDefault="00DC2919" w:rsidP="00DC2919">
      <w:pPr>
        <w:pStyle w:val="af"/>
        <w:ind w:left="0" w:right="426" w:firstLine="567"/>
        <w:jc w:val="both"/>
        <w:rPr>
          <w:color w:val="auto"/>
          <w:szCs w:val="24"/>
        </w:rPr>
      </w:pPr>
      <w:r w:rsidRPr="00DC2919">
        <w:rPr>
          <w:b/>
          <w:color w:val="auto"/>
          <w:szCs w:val="24"/>
        </w:rPr>
        <w:t xml:space="preserve">Предметные результаты: </w:t>
      </w:r>
      <w:r w:rsidRPr="00DC2919">
        <w:rPr>
          <w:color w:val="auto"/>
          <w:szCs w:val="24"/>
        </w:rPr>
        <w:t xml:space="preserve">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w:t>
      </w:r>
      <w:r w:rsidRPr="00DC2919">
        <w:rPr>
          <w:color w:val="auto"/>
          <w:spacing w:val="-2"/>
          <w:szCs w:val="24"/>
        </w:rPr>
        <w:t>культурой.</w:t>
      </w:r>
    </w:p>
    <w:p w:rsidR="00DC2919" w:rsidRPr="00DC2919" w:rsidRDefault="00DC2919" w:rsidP="00DC2919">
      <w:pPr>
        <w:pStyle w:val="af"/>
        <w:ind w:left="0" w:firstLine="567"/>
        <w:jc w:val="both"/>
        <w:rPr>
          <w:color w:val="auto"/>
          <w:szCs w:val="24"/>
        </w:rPr>
      </w:pPr>
      <w:r w:rsidRPr="00DC2919">
        <w:rPr>
          <w:color w:val="auto"/>
          <w:szCs w:val="24"/>
        </w:rPr>
        <w:t>В</w:t>
      </w:r>
      <w:r w:rsidRPr="00DC2919">
        <w:rPr>
          <w:color w:val="auto"/>
          <w:spacing w:val="27"/>
          <w:szCs w:val="24"/>
        </w:rPr>
        <w:t xml:space="preserve"> ходе</w:t>
      </w:r>
      <w:r w:rsidRPr="00DC2919">
        <w:rPr>
          <w:color w:val="auto"/>
          <w:spacing w:val="29"/>
          <w:szCs w:val="24"/>
        </w:rPr>
        <w:t xml:space="preserve"> реализация</w:t>
      </w:r>
      <w:r w:rsidRPr="00DC2919">
        <w:rPr>
          <w:color w:val="auto"/>
          <w:spacing w:val="30"/>
          <w:szCs w:val="24"/>
        </w:rPr>
        <w:t xml:space="preserve"> </w:t>
      </w:r>
      <w:r w:rsidRPr="00DC2919">
        <w:rPr>
          <w:color w:val="auto"/>
          <w:szCs w:val="24"/>
        </w:rPr>
        <w:t>программы</w:t>
      </w:r>
      <w:r w:rsidRPr="00DC2919">
        <w:rPr>
          <w:color w:val="auto"/>
          <w:spacing w:val="28"/>
          <w:szCs w:val="24"/>
        </w:rPr>
        <w:t xml:space="preserve"> </w:t>
      </w:r>
      <w:r w:rsidRPr="00DC2919">
        <w:rPr>
          <w:color w:val="auto"/>
          <w:spacing w:val="-2"/>
          <w:szCs w:val="24"/>
        </w:rPr>
        <w:t>учащиеся</w:t>
      </w:r>
    </w:p>
    <w:p w:rsidR="00DC2919" w:rsidRPr="00DC2919" w:rsidRDefault="00DC2919" w:rsidP="00DC2919">
      <w:pPr>
        <w:pStyle w:val="1"/>
        <w:spacing w:line="275" w:lineRule="exact"/>
        <w:ind w:firstLine="567"/>
        <w:jc w:val="both"/>
        <w:rPr>
          <w:rFonts w:ascii="Times New Roman" w:hAnsi="Times New Roman" w:cs="Times New Roman"/>
          <w:color w:val="auto"/>
          <w:sz w:val="24"/>
          <w:szCs w:val="24"/>
        </w:rPr>
      </w:pPr>
      <w:r w:rsidRPr="00DC2919">
        <w:rPr>
          <w:rFonts w:ascii="Times New Roman" w:hAnsi="Times New Roman" w:cs="Times New Roman"/>
          <w:color w:val="auto"/>
          <w:sz w:val="24"/>
          <w:szCs w:val="24"/>
        </w:rPr>
        <w:t>должны</w:t>
      </w:r>
      <w:r w:rsidRPr="00DC2919">
        <w:rPr>
          <w:rFonts w:ascii="Times New Roman" w:hAnsi="Times New Roman" w:cs="Times New Roman"/>
          <w:color w:val="auto"/>
          <w:spacing w:val="-5"/>
          <w:sz w:val="24"/>
          <w:szCs w:val="24"/>
        </w:rPr>
        <w:t xml:space="preserve"> </w:t>
      </w:r>
      <w:r w:rsidRPr="00DC2919">
        <w:rPr>
          <w:rFonts w:ascii="Times New Roman" w:hAnsi="Times New Roman" w:cs="Times New Roman"/>
          <w:color w:val="auto"/>
          <w:spacing w:val="-2"/>
          <w:sz w:val="24"/>
          <w:szCs w:val="24"/>
        </w:rPr>
        <w:t>знать:</w:t>
      </w:r>
    </w:p>
    <w:p w:rsidR="00DC2919" w:rsidRPr="00DC2919" w:rsidRDefault="00DC2919" w:rsidP="00DC2919">
      <w:pPr>
        <w:pStyle w:val="a5"/>
        <w:widowControl w:val="0"/>
        <w:numPr>
          <w:ilvl w:val="0"/>
          <w:numId w:val="11"/>
        </w:numPr>
        <w:tabs>
          <w:tab w:val="left" w:pos="400"/>
        </w:tabs>
        <w:spacing w:after="0" w:line="275" w:lineRule="exact"/>
        <w:ind w:left="0" w:firstLine="567"/>
        <w:contextualSpacing w:val="0"/>
        <w:jc w:val="both"/>
        <w:rPr>
          <w:rFonts w:ascii="Times New Roman" w:hAnsi="Times New Roman" w:cs="Times New Roman"/>
          <w:sz w:val="24"/>
          <w:szCs w:val="24"/>
        </w:rPr>
      </w:pPr>
      <w:r w:rsidRPr="00DC2919">
        <w:rPr>
          <w:rFonts w:ascii="Times New Roman" w:hAnsi="Times New Roman" w:cs="Times New Roman"/>
          <w:sz w:val="24"/>
          <w:szCs w:val="24"/>
        </w:rPr>
        <w:t>особенности</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воздействия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двигательной</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активности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на</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организм</w:t>
      </w:r>
      <w:r w:rsidRPr="00DC2919">
        <w:rPr>
          <w:rFonts w:ascii="Times New Roman" w:hAnsi="Times New Roman" w:cs="Times New Roman"/>
          <w:spacing w:val="-2"/>
          <w:sz w:val="24"/>
          <w:szCs w:val="24"/>
        </w:rPr>
        <w:t xml:space="preserve"> человека;</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правила</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оказания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первой</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2"/>
          <w:sz w:val="24"/>
          <w:szCs w:val="24"/>
        </w:rPr>
        <w:t>помощи;</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способы</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сохранения 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укрепление</w:t>
      </w:r>
      <w:r w:rsidRPr="00DC2919">
        <w:rPr>
          <w:rFonts w:ascii="Times New Roman" w:hAnsi="Times New Roman" w:cs="Times New Roman"/>
          <w:spacing w:val="60"/>
          <w:sz w:val="24"/>
          <w:szCs w:val="24"/>
        </w:rPr>
        <w:t xml:space="preserve"> </w:t>
      </w:r>
      <w:r w:rsidRPr="00DC2919">
        <w:rPr>
          <w:rFonts w:ascii="Times New Roman" w:hAnsi="Times New Roman" w:cs="Times New Roman"/>
          <w:spacing w:val="-2"/>
          <w:sz w:val="24"/>
          <w:szCs w:val="24"/>
        </w:rPr>
        <w:t>здоровья;</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свои</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права</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права</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 xml:space="preserve">других </w:t>
      </w:r>
      <w:r w:rsidRPr="00DC2919">
        <w:rPr>
          <w:rFonts w:ascii="Times New Roman" w:hAnsi="Times New Roman" w:cs="Times New Roman"/>
          <w:spacing w:val="-2"/>
          <w:sz w:val="24"/>
          <w:szCs w:val="24"/>
        </w:rPr>
        <w:t>людей;</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влияние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здоровья</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на</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успешную</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учебную</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2"/>
          <w:sz w:val="24"/>
          <w:szCs w:val="24"/>
        </w:rPr>
        <w:t>деятельность;</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значение</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физических</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упражнений</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для сохранения</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 xml:space="preserve">укрепления </w:t>
      </w:r>
      <w:r w:rsidRPr="00DC2919">
        <w:rPr>
          <w:rFonts w:ascii="Times New Roman" w:hAnsi="Times New Roman" w:cs="Times New Roman"/>
          <w:spacing w:val="-2"/>
          <w:sz w:val="24"/>
          <w:szCs w:val="24"/>
        </w:rPr>
        <w:t>здоровья;</w:t>
      </w:r>
    </w:p>
    <w:p w:rsidR="00DC2919" w:rsidRPr="00DC2919" w:rsidRDefault="00DC2919" w:rsidP="00DC2919">
      <w:pPr>
        <w:pStyle w:val="1"/>
        <w:spacing w:before="3" w:line="275" w:lineRule="exact"/>
        <w:ind w:firstLine="567"/>
        <w:rPr>
          <w:rFonts w:ascii="Times New Roman" w:hAnsi="Times New Roman" w:cs="Times New Roman"/>
          <w:color w:val="auto"/>
          <w:sz w:val="24"/>
          <w:szCs w:val="24"/>
        </w:rPr>
      </w:pPr>
      <w:r w:rsidRPr="00DC2919">
        <w:rPr>
          <w:rFonts w:ascii="Times New Roman" w:hAnsi="Times New Roman" w:cs="Times New Roman"/>
          <w:color w:val="auto"/>
          <w:sz w:val="24"/>
          <w:szCs w:val="24"/>
        </w:rPr>
        <w:t>должны</w:t>
      </w:r>
      <w:r w:rsidRPr="00DC2919">
        <w:rPr>
          <w:rFonts w:ascii="Times New Roman" w:hAnsi="Times New Roman" w:cs="Times New Roman"/>
          <w:color w:val="auto"/>
          <w:spacing w:val="-5"/>
          <w:sz w:val="24"/>
          <w:szCs w:val="24"/>
        </w:rPr>
        <w:t xml:space="preserve"> </w:t>
      </w:r>
      <w:r w:rsidRPr="00DC2919">
        <w:rPr>
          <w:rFonts w:ascii="Times New Roman" w:hAnsi="Times New Roman" w:cs="Times New Roman"/>
          <w:color w:val="auto"/>
          <w:spacing w:val="-2"/>
          <w:sz w:val="24"/>
          <w:szCs w:val="24"/>
        </w:rPr>
        <w:t>уметь:</w:t>
      </w:r>
    </w:p>
    <w:p w:rsidR="00DC2919" w:rsidRPr="00DC2919" w:rsidRDefault="00DC2919" w:rsidP="00DC2919">
      <w:pPr>
        <w:pStyle w:val="a5"/>
        <w:widowControl w:val="0"/>
        <w:numPr>
          <w:ilvl w:val="0"/>
          <w:numId w:val="11"/>
        </w:numPr>
        <w:tabs>
          <w:tab w:val="left" w:pos="400"/>
        </w:tabs>
        <w:spacing w:after="0" w:line="275" w:lineRule="exact"/>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составлять</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индивидуальный</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режим</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дня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соблюдать</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4"/>
          <w:sz w:val="24"/>
          <w:szCs w:val="24"/>
        </w:rPr>
        <w:t>его;</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выполнять</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физические</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упражнения</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для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развития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физических</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2"/>
          <w:sz w:val="24"/>
          <w:szCs w:val="24"/>
        </w:rPr>
        <w:t>навыков;</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заботиться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о</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своем</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2"/>
          <w:sz w:val="24"/>
          <w:szCs w:val="24"/>
        </w:rPr>
        <w:t>здоровье;</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применять</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коммуникативные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презентационные</w:t>
      </w:r>
      <w:r w:rsidRPr="00DC2919">
        <w:rPr>
          <w:rFonts w:ascii="Times New Roman" w:hAnsi="Times New Roman" w:cs="Times New Roman"/>
          <w:spacing w:val="-2"/>
          <w:sz w:val="24"/>
          <w:szCs w:val="24"/>
        </w:rPr>
        <w:t xml:space="preserve"> навыки;</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оказывать</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первую</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медицинскую</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помощь</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при</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2"/>
          <w:sz w:val="24"/>
          <w:szCs w:val="24"/>
        </w:rPr>
        <w:t>травмах;</w:t>
      </w:r>
    </w:p>
    <w:p w:rsidR="00DC2919" w:rsidRPr="00DC2919" w:rsidRDefault="00DC2919" w:rsidP="00DC2919">
      <w:pPr>
        <w:pStyle w:val="a5"/>
        <w:widowControl w:val="0"/>
        <w:numPr>
          <w:ilvl w:val="0"/>
          <w:numId w:val="12"/>
        </w:numPr>
        <w:tabs>
          <w:tab w:val="left" w:pos="400"/>
          <w:tab w:val="left" w:pos="465"/>
          <w:tab w:val="left" w:pos="8185"/>
        </w:tabs>
        <w:spacing w:before="72" w:after="0" w:line="240" w:lineRule="auto"/>
        <w:ind w:right="428"/>
        <w:contextualSpacing w:val="0"/>
        <w:rPr>
          <w:rFonts w:ascii="Times New Roman" w:hAnsi="Times New Roman" w:cs="Times New Roman"/>
          <w:sz w:val="24"/>
          <w:szCs w:val="24"/>
        </w:rPr>
      </w:pPr>
      <w:r w:rsidRPr="00DC2919">
        <w:rPr>
          <w:rFonts w:ascii="Times New Roman" w:hAnsi="Times New Roman" w:cs="Times New Roman"/>
          <w:sz w:val="24"/>
          <w:szCs w:val="24"/>
        </w:rPr>
        <w:t>находить</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выход</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из</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стрессовых</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2"/>
          <w:sz w:val="24"/>
          <w:szCs w:val="24"/>
        </w:rPr>
        <w:t>ситуаций;</w:t>
      </w:r>
    </w:p>
    <w:p w:rsidR="00DC2919" w:rsidRPr="00DC2919" w:rsidRDefault="00DC2919" w:rsidP="00DC2919">
      <w:pPr>
        <w:pStyle w:val="a5"/>
        <w:widowControl w:val="0"/>
        <w:numPr>
          <w:ilvl w:val="0"/>
          <w:numId w:val="12"/>
        </w:numPr>
        <w:tabs>
          <w:tab w:val="left" w:pos="400"/>
          <w:tab w:val="left" w:pos="465"/>
          <w:tab w:val="left" w:pos="8185"/>
        </w:tabs>
        <w:spacing w:before="72" w:after="0" w:line="240" w:lineRule="auto"/>
        <w:ind w:right="428"/>
        <w:contextualSpacing w:val="0"/>
        <w:rPr>
          <w:rFonts w:ascii="Times New Roman" w:hAnsi="Times New Roman" w:cs="Times New Roman"/>
          <w:sz w:val="24"/>
          <w:szCs w:val="24"/>
        </w:rPr>
      </w:pPr>
      <w:r w:rsidRPr="00DC2919">
        <w:rPr>
          <w:rFonts w:ascii="Times New Roman" w:hAnsi="Times New Roman" w:cs="Times New Roman"/>
          <w:sz w:val="24"/>
          <w:szCs w:val="24"/>
        </w:rPr>
        <w:t>принимать</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разумные</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решения</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по</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поводу</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личного</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здоровья,</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а</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также</w:t>
      </w:r>
      <w:r w:rsidRPr="00DC2919">
        <w:rPr>
          <w:rFonts w:ascii="Times New Roman" w:hAnsi="Times New Roman" w:cs="Times New Roman"/>
          <w:sz w:val="24"/>
          <w:szCs w:val="24"/>
        </w:rPr>
        <w:tab/>
        <w:t>сохранения</w:t>
      </w:r>
      <w:r w:rsidRPr="00DC2919">
        <w:rPr>
          <w:rFonts w:ascii="Times New Roman" w:hAnsi="Times New Roman" w:cs="Times New Roman"/>
          <w:spacing w:val="33"/>
          <w:sz w:val="24"/>
          <w:szCs w:val="24"/>
        </w:rPr>
        <w:t xml:space="preserve"> </w:t>
      </w:r>
      <w:r w:rsidRPr="00DC2919">
        <w:rPr>
          <w:rFonts w:ascii="Times New Roman" w:hAnsi="Times New Roman" w:cs="Times New Roman"/>
          <w:sz w:val="24"/>
          <w:szCs w:val="24"/>
        </w:rPr>
        <w:t>и улучшения безопасной и здоровой среды обитания;</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lastRenderedPageBreak/>
        <w:t>адекватно</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оценивать</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своё</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поведение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в</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жизненных</w:t>
      </w:r>
      <w:r w:rsidRPr="00DC2919">
        <w:rPr>
          <w:rFonts w:ascii="Times New Roman" w:hAnsi="Times New Roman" w:cs="Times New Roman"/>
          <w:spacing w:val="-2"/>
          <w:sz w:val="24"/>
          <w:szCs w:val="24"/>
        </w:rPr>
        <w:t xml:space="preserve"> ситуациях;</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отвечать</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за</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свои</w:t>
      </w:r>
      <w:r w:rsidRPr="00DC2919">
        <w:rPr>
          <w:rFonts w:ascii="Times New Roman" w:hAnsi="Times New Roman" w:cs="Times New Roman"/>
          <w:spacing w:val="-2"/>
          <w:sz w:val="24"/>
          <w:szCs w:val="24"/>
        </w:rPr>
        <w:t xml:space="preserve"> поступки;</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отстаивать</w:t>
      </w:r>
      <w:r w:rsidRPr="00DC2919">
        <w:rPr>
          <w:rFonts w:ascii="Times New Roman" w:hAnsi="Times New Roman" w:cs="Times New Roman"/>
          <w:spacing w:val="-6"/>
          <w:sz w:val="24"/>
          <w:szCs w:val="24"/>
        </w:rPr>
        <w:t xml:space="preserve"> </w:t>
      </w:r>
      <w:r w:rsidRPr="00DC2919">
        <w:rPr>
          <w:rFonts w:ascii="Times New Roman" w:hAnsi="Times New Roman" w:cs="Times New Roman"/>
          <w:sz w:val="24"/>
          <w:szCs w:val="24"/>
        </w:rPr>
        <w:t>свою</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нравственную</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позицию</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в</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ситуации</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2"/>
          <w:sz w:val="24"/>
          <w:szCs w:val="24"/>
        </w:rPr>
        <w:t>выбора.</w:t>
      </w:r>
    </w:p>
    <w:p w:rsidR="00DC2919" w:rsidRPr="00DC2919" w:rsidRDefault="00DC2919" w:rsidP="00DC2919">
      <w:pPr>
        <w:pStyle w:val="1"/>
        <w:ind w:firstLine="567"/>
        <w:rPr>
          <w:rFonts w:ascii="Times New Roman" w:hAnsi="Times New Roman" w:cs="Times New Roman"/>
          <w:b/>
          <w:color w:val="auto"/>
          <w:sz w:val="24"/>
          <w:szCs w:val="24"/>
          <w:u w:val="single"/>
        </w:rPr>
      </w:pPr>
      <w:r w:rsidRPr="00DC2919">
        <w:rPr>
          <w:rFonts w:ascii="Times New Roman" w:hAnsi="Times New Roman" w:cs="Times New Roman"/>
          <w:color w:val="auto"/>
          <w:sz w:val="24"/>
          <w:szCs w:val="24"/>
          <w:u w:val="single"/>
        </w:rPr>
        <w:t>смогут</w:t>
      </w:r>
      <w:r w:rsidRPr="00DC2919">
        <w:rPr>
          <w:rFonts w:ascii="Times New Roman" w:hAnsi="Times New Roman" w:cs="Times New Roman"/>
          <w:color w:val="auto"/>
          <w:spacing w:val="-4"/>
          <w:sz w:val="24"/>
          <w:szCs w:val="24"/>
          <w:u w:val="single"/>
        </w:rPr>
        <w:t xml:space="preserve"> </w:t>
      </w:r>
      <w:r w:rsidRPr="00DC2919">
        <w:rPr>
          <w:rFonts w:ascii="Times New Roman" w:hAnsi="Times New Roman" w:cs="Times New Roman"/>
          <w:color w:val="auto"/>
          <w:sz w:val="24"/>
          <w:szCs w:val="24"/>
          <w:u w:val="single"/>
        </w:rPr>
        <w:t>получить</w:t>
      </w:r>
      <w:r w:rsidRPr="00DC2919">
        <w:rPr>
          <w:rFonts w:ascii="Times New Roman" w:hAnsi="Times New Roman" w:cs="Times New Roman"/>
          <w:color w:val="auto"/>
          <w:spacing w:val="-2"/>
          <w:sz w:val="24"/>
          <w:szCs w:val="24"/>
          <w:u w:val="single"/>
        </w:rPr>
        <w:t xml:space="preserve"> знания:</w:t>
      </w:r>
    </w:p>
    <w:p w:rsidR="00DC2919" w:rsidRPr="00DC2919" w:rsidRDefault="00DC2919" w:rsidP="00DC2919">
      <w:pPr>
        <w:pStyle w:val="a5"/>
        <w:widowControl w:val="0"/>
        <w:numPr>
          <w:ilvl w:val="0"/>
          <w:numId w:val="11"/>
        </w:numPr>
        <w:tabs>
          <w:tab w:val="left" w:pos="446"/>
        </w:tabs>
        <w:spacing w:after="0" w:line="240" w:lineRule="auto"/>
        <w:ind w:left="0" w:right="451" w:firstLine="567"/>
        <w:contextualSpacing w:val="0"/>
        <w:rPr>
          <w:rFonts w:ascii="Times New Roman" w:hAnsi="Times New Roman" w:cs="Times New Roman"/>
          <w:sz w:val="24"/>
          <w:szCs w:val="24"/>
        </w:rPr>
      </w:pPr>
      <w:r w:rsidRPr="00DC2919">
        <w:rPr>
          <w:rFonts w:ascii="Times New Roman" w:hAnsi="Times New Roman" w:cs="Times New Roman"/>
          <w:sz w:val="24"/>
          <w:szCs w:val="24"/>
        </w:rPr>
        <w:t>значение</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спортивных</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игр</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в</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развитии</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физических</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способностей</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совершенствовании функциональных возможностей организма занимающихся;</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правила</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безопасного</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поведения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во</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время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занятий</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спортивными</w:t>
      </w:r>
      <w:r w:rsidRPr="00DC2919">
        <w:rPr>
          <w:rFonts w:ascii="Times New Roman" w:hAnsi="Times New Roman" w:cs="Times New Roman"/>
          <w:spacing w:val="-2"/>
          <w:sz w:val="24"/>
          <w:szCs w:val="24"/>
        </w:rPr>
        <w:t xml:space="preserve"> играми;</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названия</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разучиваемых</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технических</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приёмов</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игр</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основы</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правильной</w:t>
      </w:r>
      <w:r w:rsidRPr="00DC2919">
        <w:rPr>
          <w:rFonts w:ascii="Times New Roman" w:hAnsi="Times New Roman" w:cs="Times New Roman"/>
          <w:spacing w:val="-2"/>
          <w:sz w:val="24"/>
          <w:szCs w:val="24"/>
        </w:rPr>
        <w:t xml:space="preserve"> техники;</w:t>
      </w:r>
    </w:p>
    <w:p w:rsidR="00DC2919" w:rsidRPr="00DC2919" w:rsidRDefault="00DC2919" w:rsidP="00DC2919">
      <w:pPr>
        <w:pStyle w:val="a5"/>
        <w:widowControl w:val="0"/>
        <w:numPr>
          <w:ilvl w:val="0"/>
          <w:numId w:val="11"/>
        </w:numPr>
        <w:tabs>
          <w:tab w:val="left" w:pos="488"/>
        </w:tabs>
        <w:spacing w:after="0" w:line="240" w:lineRule="auto"/>
        <w:ind w:left="0" w:right="448" w:firstLine="567"/>
        <w:contextualSpacing w:val="0"/>
        <w:rPr>
          <w:rFonts w:ascii="Times New Roman" w:hAnsi="Times New Roman" w:cs="Times New Roman"/>
          <w:sz w:val="24"/>
          <w:szCs w:val="24"/>
        </w:rPr>
      </w:pPr>
      <w:r w:rsidRPr="00DC2919">
        <w:rPr>
          <w:rFonts w:ascii="Times New Roman" w:hAnsi="Times New Roman" w:cs="Times New Roman"/>
          <w:sz w:val="24"/>
          <w:szCs w:val="24"/>
        </w:rPr>
        <w:t>наиболее</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типичные</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ошибки</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при</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выполнении</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технических</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приёмов</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 xml:space="preserve">тактических </w:t>
      </w:r>
      <w:r w:rsidRPr="00DC2919">
        <w:rPr>
          <w:rFonts w:ascii="Times New Roman" w:hAnsi="Times New Roman" w:cs="Times New Roman"/>
          <w:spacing w:val="-2"/>
          <w:sz w:val="24"/>
          <w:szCs w:val="24"/>
        </w:rPr>
        <w:t>действий;</w:t>
      </w:r>
    </w:p>
    <w:p w:rsidR="00DC2919" w:rsidRPr="00DC2919" w:rsidRDefault="00DC2919" w:rsidP="00DC2919">
      <w:pPr>
        <w:pStyle w:val="a5"/>
        <w:widowControl w:val="0"/>
        <w:numPr>
          <w:ilvl w:val="0"/>
          <w:numId w:val="11"/>
        </w:numPr>
        <w:tabs>
          <w:tab w:val="left" w:pos="446"/>
        </w:tabs>
        <w:spacing w:after="0" w:line="240" w:lineRule="auto"/>
        <w:ind w:left="0" w:right="448" w:firstLine="567"/>
        <w:contextualSpacing w:val="0"/>
        <w:rPr>
          <w:rFonts w:ascii="Times New Roman" w:hAnsi="Times New Roman" w:cs="Times New Roman"/>
          <w:sz w:val="24"/>
          <w:szCs w:val="24"/>
        </w:rPr>
      </w:pPr>
      <w:r w:rsidRPr="00DC2919">
        <w:rPr>
          <w:rFonts w:ascii="Times New Roman" w:hAnsi="Times New Roman" w:cs="Times New Roman"/>
          <w:sz w:val="24"/>
          <w:szCs w:val="24"/>
        </w:rPr>
        <w:t>упражнения</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для</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развития</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физических</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способностей</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(скоростных,</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скоростно-силовых, координационных, выносливости, гибкости);</w:t>
      </w:r>
    </w:p>
    <w:p w:rsidR="00DC2919" w:rsidRPr="00DC2919" w:rsidRDefault="00DC2919" w:rsidP="00DC2919">
      <w:pPr>
        <w:pStyle w:val="a5"/>
        <w:widowControl w:val="0"/>
        <w:numPr>
          <w:ilvl w:val="0"/>
          <w:numId w:val="11"/>
        </w:numPr>
        <w:tabs>
          <w:tab w:val="left" w:pos="431"/>
        </w:tabs>
        <w:spacing w:after="0" w:line="240" w:lineRule="auto"/>
        <w:ind w:left="0" w:right="449" w:firstLine="567"/>
        <w:contextualSpacing w:val="0"/>
        <w:rPr>
          <w:rFonts w:ascii="Times New Roman" w:hAnsi="Times New Roman" w:cs="Times New Roman"/>
          <w:sz w:val="24"/>
          <w:szCs w:val="24"/>
        </w:rPr>
      </w:pPr>
      <w:r w:rsidRPr="00DC2919">
        <w:rPr>
          <w:rFonts w:ascii="Times New Roman" w:hAnsi="Times New Roman" w:cs="Times New Roman"/>
          <w:sz w:val="24"/>
          <w:szCs w:val="24"/>
        </w:rPr>
        <w:t>контрольные упражнения (двигательные тесты) для оценки физической и технической</w:t>
      </w:r>
      <w:r w:rsidRPr="00DC2919">
        <w:rPr>
          <w:rFonts w:ascii="Times New Roman" w:hAnsi="Times New Roman" w:cs="Times New Roman"/>
          <w:spacing w:val="40"/>
          <w:sz w:val="24"/>
          <w:szCs w:val="24"/>
        </w:rPr>
        <w:t xml:space="preserve"> </w:t>
      </w:r>
      <w:r w:rsidRPr="00DC2919">
        <w:rPr>
          <w:rFonts w:ascii="Times New Roman" w:hAnsi="Times New Roman" w:cs="Times New Roman"/>
          <w:sz w:val="24"/>
          <w:szCs w:val="24"/>
        </w:rPr>
        <w:t>подготовленности и требования к технике и правилам их выполнения;</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основное</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содержание</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правил</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соревнований</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по</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спортивным</w:t>
      </w:r>
      <w:r w:rsidRPr="00DC2919">
        <w:rPr>
          <w:rFonts w:ascii="Times New Roman" w:hAnsi="Times New Roman" w:cs="Times New Roman"/>
          <w:spacing w:val="-2"/>
          <w:sz w:val="24"/>
          <w:szCs w:val="24"/>
        </w:rPr>
        <w:t xml:space="preserve"> играм;</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жесты</w:t>
      </w:r>
      <w:r w:rsidRPr="00DC2919">
        <w:rPr>
          <w:rFonts w:ascii="Times New Roman" w:hAnsi="Times New Roman" w:cs="Times New Roman"/>
          <w:spacing w:val="55"/>
          <w:sz w:val="24"/>
          <w:szCs w:val="24"/>
        </w:rPr>
        <w:t xml:space="preserve"> </w:t>
      </w:r>
      <w:r w:rsidRPr="00DC2919">
        <w:rPr>
          <w:rFonts w:ascii="Times New Roman" w:hAnsi="Times New Roman" w:cs="Times New Roman"/>
          <w:sz w:val="24"/>
          <w:szCs w:val="24"/>
        </w:rPr>
        <w:t>судьи</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спортивных</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4"/>
          <w:sz w:val="24"/>
          <w:szCs w:val="24"/>
        </w:rPr>
        <w:t>игр;</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игровые</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упражнения,</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подвижные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игры</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эстафеты</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элементами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 xml:space="preserve">спортивных </w:t>
      </w:r>
      <w:r w:rsidRPr="00DC2919">
        <w:rPr>
          <w:rFonts w:ascii="Times New Roman" w:hAnsi="Times New Roman" w:cs="Times New Roman"/>
          <w:spacing w:val="-4"/>
          <w:sz w:val="24"/>
          <w:szCs w:val="24"/>
        </w:rPr>
        <w:t>игр;</w:t>
      </w:r>
    </w:p>
    <w:p w:rsidR="00DC2919" w:rsidRPr="00DC2919" w:rsidRDefault="00DC2919" w:rsidP="00DC2919">
      <w:pPr>
        <w:pStyle w:val="1"/>
        <w:spacing w:before="3" w:line="275" w:lineRule="exact"/>
        <w:ind w:firstLine="567"/>
        <w:rPr>
          <w:rFonts w:ascii="Times New Roman" w:hAnsi="Times New Roman" w:cs="Times New Roman"/>
          <w:color w:val="auto"/>
          <w:sz w:val="24"/>
          <w:szCs w:val="24"/>
          <w:u w:val="single"/>
        </w:rPr>
      </w:pPr>
      <w:r w:rsidRPr="00DC2919">
        <w:rPr>
          <w:rFonts w:ascii="Times New Roman" w:hAnsi="Times New Roman" w:cs="Times New Roman"/>
          <w:color w:val="auto"/>
          <w:sz w:val="24"/>
          <w:szCs w:val="24"/>
          <w:u w:val="single"/>
        </w:rPr>
        <w:t>могут</w:t>
      </w:r>
      <w:r w:rsidRPr="00DC2919">
        <w:rPr>
          <w:rFonts w:ascii="Times New Roman" w:hAnsi="Times New Roman" w:cs="Times New Roman"/>
          <w:color w:val="auto"/>
          <w:spacing w:val="-2"/>
          <w:sz w:val="24"/>
          <w:szCs w:val="24"/>
          <w:u w:val="single"/>
        </w:rPr>
        <w:t xml:space="preserve"> научиться:</w:t>
      </w:r>
    </w:p>
    <w:p w:rsidR="00DC2919" w:rsidRPr="00DC2919" w:rsidRDefault="00DC2919" w:rsidP="00DC2919">
      <w:pPr>
        <w:pStyle w:val="a5"/>
        <w:widowControl w:val="0"/>
        <w:numPr>
          <w:ilvl w:val="0"/>
          <w:numId w:val="11"/>
        </w:numPr>
        <w:tabs>
          <w:tab w:val="left" w:pos="495"/>
        </w:tabs>
        <w:spacing w:after="0" w:line="240" w:lineRule="auto"/>
        <w:ind w:left="0" w:right="448" w:firstLine="567"/>
        <w:contextualSpacing w:val="0"/>
        <w:rPr>
          <w:rFonts w:ascii="Times New Roman" w:hAnsi="Times New Roman" w:cs="Times New Roman"/>
          <w:sz w:val="24"/>
          <w:szCs w:val="24"/>
        </w:rPr>
      </w:pPr>
      <w:r w:rsidRPr="00DC2919">
        <w:rPr>
          <w:rFonts w:ascii="Times New Roman" w:hAnsi="Times New Roman" w:cs="Times New Roman"/>
          <w:sz w:val="24"/>
          <w:szCs w:val="24"/>
        </w:rPr>
        <w:t>соблюдать</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меры</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безопасности</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правила</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профилактики</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травматизма</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на</w:t>
      </w:r>
      <w:r w:rsidRPr="00DC2919">
        <w:rPr>
          <w:rFonts w:ascii="Times New Roman" w:hAnsi="Times New Roman" w:cs="Times New Roman"/>
          <w:spacing w:val="80"/>
          <w:sz w:val="24"/>
          <w:szCs w:val="24"/>
        </w:rPr>
        <w:t xml:space="preserve"> </w:t>
      </w:r>
      <w:r w:rsidRPr="00DC2919">
        <w:rPr>
          <w:rFonts w:ascii="Times New Roman" w:hAnsi="Times New Roman" w:cs="Times New Roman"/>
          <w:sz w:val="24"/>
          <w:szCs w:val="24"/>
        </w:rPr>
        <w:t>занятиях спортивными играми;</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выполнять</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технические</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приёмы</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и</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тактические</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2"/>
          <w:sz w:val="24"/>
          <w:szCs w:val="24"/>
        </w:rPr>
        <w:t>действия;</w:t>
      </w:r>
    </w:p>
    <w:p w:rsidR="00DC2919" w:rsidRPr="00DC2919" w:rsidRDefault="00DC2919" w:rsidP="00DC2919">
      <w:pPr>
        <w:pStyle w:val="a5"/>
        <w:widowControl w:val="0"/>
        <w:numPr>
          <w:ilvl w:val="0"/>
          <w:numId w:val="11"/>
        </w:numPr>
        <w:tabs>
          <w:tab w:val="left" w:pos="424"/>
        </w:tabs>
        <w:spacing w:after="0" w:line="240" w:lineRule="auto"/>
        <w:ind w:left="0" w:right="448" w:firstLine="567"/>
        <w:contextualSpacing w:val="0"/>
        <w:rPr>
          <w:rFonts w:ascii="Times New Roman" w:hAnsi="Times New Roman" w:cs="Times New Roman"/>
          <w:sz w:val="24"/>
          <w:szCs w:val="24"/>
        </w:rPr>
      </w:pPr>
      <w:r w:rsidRPr="00DC2919">
        <w:rPr>
          <w:rFonts w:ascii="Times New Roman" w:hAnsi="Times New Roman" w:cs="Times New Roman"/>
          <w:sz w:val="24"/>
          <w:szCs w:val="24"/>
        </w:rPr>
        <w:t xml:space="preserve">контролировать своё самочувствие (функциональное состояние организма) на </w:t>
      </w:r>
      <w:bookmarkStart w:id="0" w:name="_GoBack"/>
      <w:bookmarkEnd w:id="0"/>
      <w:r w:rsidRPr="00DC2919">
        <w:rPr>
          <w:rFonts w:ascii="Times New Roman" w:hAnsi="Times New Roman" w:cs="Times New Roman"/>
          <w:sz w:val="24"/>
          <w:szCs w:val="24"/>
        </w:rPr>
        <w:t>занятиях спортивными играми;</w:t>
      </w:r>
    </w:p>
    <w:p w:rsidR="00DC2919" w:rsidRPr="00DC2919" w:rsidRDefault="00DC2919" w:rsidP="00DC2919">
      <w:pPr>
        <w:pStyle w:val="a5"/>
        <w:widowControl w:val="0"/>
        <w:numPr>
          <w:ilvl w:val="0"/>
          <w:numId w:val="11"/>
        </w:numPr>
        <w:tabs>
          <w:tab w:val="left" w:pos="400"/>
        </w:tabs>
        <w:spacing w:after="0" w:line="275" w:lineRule="exact"/>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играть</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в</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спортивные</w:t>
      </w:r>
      <w:r w:rsidRPr="00DC2919">
        <w:rPr>
          <w:rFonts w:ascii="Times New Roman" w:hAnsi="Times New Roman" w:cs="Times New Roman"/>
          <w:spacing w:val="-1"/>
          <w:sz w:val="24"/>
          <w:szCs w:val="24"/>
        </w:rPr>
        <w:t xml:space="preserve"> </w:t>
      </w:r>
      <w:r w:rsidRPr="00DC2919">
        <w:rPr>
          <w:rFonts w:ascii="Times New Roman" w:hAnsi="Times New Roman" w:cs="Times New Roman"/>
          <w:sz w:val="24"/>
          <w:szCs w:val="24"/>
        </w:rPr>
        <w:t>игры</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соблюдением</w:t>
      </w:r>
      <w:r w:rsidRPr="00DC2919">
        <w:rPr>
          <w:rFonts w:ascii="Times New Roman" w:hAnsi="Times New Roman" w:cs="Times New Roman"/>
          <w:spacing w:val="-2"/>
          <w:sz w:val="24"/>
          <w:szCs w:val="24"/>
        </w:rPr>
        <w:t xml:space="preserve"> </w:t>
      </w:r>
      <w:r w:rsidRPr="00DC2919">
        <w:rPr>
          <w:rFonts w:ascii="Times New Roman" w:hAnsi="Times New Roman" w:cs="Times New Roman"/>
          <w:sz w:val="24"/>
          <w:szCs w:val="24"/>
        </w:rPr>
        <w:t>основных</w:t>
      </w:r>
      <w:r w:rsidRPr="00DC2919">
        <w:rPr>
          <w:rFonts w:ascii="Times New Roman" w:hAnsi="Times New Roman" w:cs="Times New Roman"/>
          <w:spacing w:val="-1"/>
          <w:sz w:val="24"/>
          <w:szCs w:val="24"/>
        </w:rPr>
        <w:t xml:space="preserve"> </w:t>
      </w:r>
      <w:r w:rsidRPr="00DC2919">
        <w:rPr>
          <w:rFonts w:ascii="Times New Roman" w:hAnsi="Times New Roman" w:cs="Times New Roman"/>
          <w:spacing w:val="-2"/>
          <w:sz w:val="24"/>
          <w:szCs w:val="24"/>
        </w:rPr>
        <w:t>правил;</w:t>
      </w:r>
    </w:p>
    <w:p w:rsidR="00DC2919" w:rsidRPr="00DC2919" w:rsidRDefault="00DC2919" w:rsidP="00DC2919">
      <w:pPr>
        <w:pStyle w:val="a5"/>
        <w:widowControl w:val="0"/>
        <w:numPr>
          <w:ilvl w:val="0"/>
          <w:numId w:val="11"/>
        </w:numPr>
        <w:tabs>
          <w:tab w:val="left" w:pos="400"/>
        </w:tabs>
        <w:spacing w:after="0" w:line="275" w:lineRule="exact"/>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демонстрировать</w:t>
      </w:r>
      <w:r w:rsidRPr="00DC2919">
        <w:rPr>
          <w:rFonts w:ascii="Times New Roman" w:hAnsi="Times New Roman" w:cs="Times New Roman"/>
          <w:spacing w:val="-4"/>
          <w:sz w:val="24"/>
          <w:szCs w:val="24"/>
        </w:rPr>
        <w:t xml:space="preserve"> </w:t>
      </w:r>
      <w:r w:rsidRPr="00DC2919">
        <w:rPr>
          <w:rFonts w:ascii="Times New Roman" w:hAnsi="Times New Roman" w:cs="Times New Roman"/>
          <w:sz w:val="24"/>
          <w:szCs w:val="24"/>
        </w:rPr>
        <w:t>жесты</w:t>
      </w:r>
      <w:r w:rsidRPr="00DC2919">
        <w:rPr>
          <w:rFonts w:ascii="Times New Roman" w:hAnsi="Times New Roman" w:cs="Times New Roman"/>
          <w:spacing w:val="53"/>
          <w:sz w:val="24"/>
          <w:szCs w:val="24"/>
        </w:rPr>
        <w:t xml:space="preserve"> </w:t>
      </w:r>
      <w:r w:rsidRPr="00DC2919">
        <w:rPr>
          <w:rFonts w:ascii="Times New Roman" w:hAnsi="Times New Roman" w:cs="Times New Roman"/>
          <w:sz w:val="24"/>
          <w:szCs w:val="24"/>
        </w:rPr>
        <w:t>судьи</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спортивных</w:t>
      </w:r>
      <w:r w:rsidRPr="00DC2919">
        <w:rPr>
          <w:rFonts w:ascii="Times New Roman" w:hAnsi="Times New Roman" w:cs="Times New Roman"/>
          <w:spacing w:val="-2"/>
          <w:sz w:val="24"/>
          <w:szCs w:val="24"/>
        </w:rPr>
        <w:t xml:space="preserve"> </w:t>
      </w:r>
      <w:r w:rsidRPr="00DC2919">
        <w:rPr>
          <w:rFonts w:ascii="Times New Roman" w:hAnsi="Times New Roman" w:cs="Times New Roman"/>
          <w:spacing w:val="-4"/>
          <w:sz w:val="24"/>
          <w:szCs w:val="24"/>
        </w:rPr>
        <w:t>игр;</w:t>
      </w:r>
    </w:p>
    <w:p w:rsidR="00DC2919" w:rsidRPr="00DC2919" w:rsidRDefault="00DC2919" w:rsidP="00DC2919">
      <w:pPr>
        <w:pStyle w:val="a5"/>
        <w:widowControl w:val="0"/>
        <w:numPr>
          <w:ilvl w:val="0"/>
          <w:numId w:val="11"/>
        </w:numPr>
        <w:tabs>
          <w:tab w:val="left" w:pos="400"/>
        </w:tabs>
        <w:spacing w:after="0" w:line="240" w:lineRule="auto"/>
        <w:ind w:left="0" w:firstLine="567"/>
        <w:contextualSpacing w:val="0"/>
        <w:rPr>
          <w:rFonts w:ascii="Times New Roman" w:hAnsi="Times New Roman" w:cs="Times New Roman"/>
          <w:sz w:val="24"/>
          <w:szCs w:val="24"/>
        </w:rPr>
      </w:pPr>
      <w:r w:rsidRPr="00DC2919">
        <w:rPr>
          <w:rFonts w:ascii="Times New Roman" w:hAnsi="Times New Roman" w:cs="Times New Roman"/>
          <w:sz w:val="24"/>
          <w:szCs w:val="24"/>
        </w:rPr>
        <w:t>проводить</w:t>
      </w:r>
      <w:r w:rsidRPr="00DC2919">
        <w:rPr>
          <w:rFonts w:ascii="Times New Roman" w:hAnsi="Times New Roman" w:cs="Times New Roman"/>
          <w:spacing w:val="-5"/>
          <w:sz w:val="24"/>
          <w:szCs w:val="24"/>
        </w:rPr>
        <w:t xml:space="preserve"> </w:t>
      </w:r>
      <w:r w:rsidRPr="00DC2919">
        <w:rPr>
          <w:rFonts w:ascii="Times New Roman" w:hAnsi="Times New Roman" w:cs="Times New Roman"/>
          <w:sz w:val="24"/>
          <w:szCs w:val="24"/>
        </w:rPr>
        <w:t>судейство</w:t>
      </w:r>
      <w:r w:rsidRPr="00DC2919">
        <w:rPr>
          <w:rFonts w:ascii="Times New Roman" w:hAnsi="Times New Roman" w:cs="Times New Roman"/>
          <w:spacing w:val="-3"/>
          <w:sz w:val="24"/>
          <w:szCs w:val="24"/>
        </w:rPr>
        <w:t xml:space="preserve"> </w:t>
      </w:r>
      <w:r w:rsidRPr="00DC2919">
        <w:rPr>
          <w:rFonts w:ascii="Times New Roman" w:hAnsi="Times New Roman" w:cs="Times New Roman"/>
          <w:sz w:val="24"/>
          <w:szCs w:val="24"/>
        </w:rPr>
        <w:t>спортивных</w:t>
      </w:r>
      <w:r w:rsidRPr="00DC2919">
        <w:rPr>
          <w:rFonts w:ascii="Times New Roman" w:hAnsi="Times New Roman" w:cs="Times New Roman"/>
          <w:spacing w:val="-3"/>
          <w:sz w:val="24"/>
          <w:szCs w:val="24"/>
        </w:rPr>
        <w:t xml:space="preserve"> </w:t>
      </w:r>
      <w:r w:rsidRPr="00DC2919">
        <w:rPr>
          <w:rFonts w:ascii="Times New Roman" w:hAnsi="Times New Roman" w:cs="Times New Roman"/>
          <w:spacing w:val="-4"/>
          <w:sz w:val="24"/>
          <w:szCs w:val="24"/>
        </w:rPr>
        <w:t>игр.</w:t>
      </w:r>
    </w:p>
    <w:p w:rsidR="00DC2919" w:rsidRPr="00DC2919" w:rsidRDefault="00DC2919" w:rsidP="00DC2919">
      <w:pPr>
        <w:pStyle w:val="af"/>
        <w:spacing w:before="1"/>
        <w:ind w:left="0" w:firstLine="567"/>
        <w:rPr>
          <w:color w:val="auto"/>
          <w:szCs w:val="24"/>
        </w:rPr>
      </w:pPr>
    </w:p>
    <w:p w:rsidR="00DC2919" w:rsidRPr="00DC2919" w:rsidRDefault="00DC2919" w:rsidP="00DC2919">
      <w:pPr>
        <w:pStyle w:val="1"/>
        <w:spacing w:line="275" w:lineRule="exact"/>
        <w:ind w:firstLine="567"/>
        <w:jc w:val="both"/>
        <w:rPr>
          <w:rFonts w:ascii="Times New Roman" w:hAnsi="Times New Roman" w:cs="Times New Roman"/>
          <w:b/>
          <w:color w:val="auto"/>
          <w:sz w:val="24"/>
          <w:szCs w:val="24"/>
        </w:rPr>
      </w:pPr>
      <w:r w:rsidRPr="00DC2919">
        <w:rPr>
          <w:rFonts w:ascii="Times New Roman" w:hAnsi="Times New Roman" w:cs="Times New Roman"/>
          <w:b/>
          <w:color w:val="auto"/>
          <w:sz w:val="24"/>
          <w:szCs w:val="24"/>
        </w:rPr>
        <w:t>Ожидаемый</w:t>
      </w:r>
      <w:r w:rsidRPr="00DC2919">
        <w:rPr>
          <w:rFonts w:ascii="Times New Roman" w:hAnsi="Times New Roman" w:cs="Times New Roman"/>
          <w:b/>
          <w:color w:val="auto"/>
          <w:spacing w:val="-6"/>
          <w:sz w:val="24"/>
          <w:szCs w:val="24"/>
        </w:rPr>
        <w:t xml:space="preserve"> </w:t>
      </w:r>
      <w:r w:rsidRPr="00DC2919">
        <w:rPr>
          <w:rFonts w:ascii="Times New Roman" w:hAnsi="Times New Roman" w:cs="Times New Roman"/>
          <w:b/>
          <w:color w:val="auto"/>
          <w:spacing w:val="-2"/>
          <w:sz w:val="24"/>
          <w:szCs w:val="24"/>
        </w:rPr>
        <w:t>результат:</w:t>
      </w:r>
    </w:p>
    <w:p w:rsidR="00DC2919" w:rsidRPr="00DC2919" w:rsidRDefault="00DC2919" w:rsidP="00DC2919">
      <w:pPr>
        <w:pStyle w:val="af"/>
        <w:ind w:left="0" w:right="426" w:firstLine="567"/>
        <w:jc w:val="both"/>
        <w:rPr>
          <w:color w:val="auto"/>
          <w:szCs w:val="24"/>
        </w:rPr>
      </w:pPr>
      <w:r w:rsidRPr="00DC2919">
        <w:rPr>
          <w:color w:val="auto"/>
          <w:szCs w:val="24"/>
        </w:rPr>
        <w:t>Стабильность состава занимающихся, динамика прироста индивидуальных показателей выполнения программных требований по уровню подготовленности занимающихся, выраженных в количественных показателях физического развития, физической, технической, тактической, интегральной и теоретической подготовки (по истечении</w:t>
      </w:r>
      <w:r w:rsidRPr="00DC2919">
        <w:rPr>
          <w:color w:val="auto"/>
          <w:spacing w:val="80"/>
          <w:szCs w:val="24"/>
        </w:rPr>
        <w:t xml:space="preserve"> </w:t>
      </w:r>
      <w:r w:rsidRPr="00DC2919">
        <w:rPr>
          <w:color w:val="auto"/>
          <w:szCs w:val="24"/>
        </w:rPr>
        <w:t>года), результаты участия в соревнованиях.</w:t>
      </w:r>
    </w:p>
    <w:p w:rsidR="00DC2919" w:rsidRDefault="00DC2919" w:rsidP="00DC2919">
      <w:pPr>
        <w:pStyle w:val="af"/>
        <w:spacing w:before="1"/>
        <w:ind w:left="0" w:firstLine="567"/>
      </w:pPr>
    </w:p>
    <w:p w:rsidR="00BD3105" w:rsidRDefault="00BD3105" w:rsidP="00BD3105">
      <w:pPr>
        <w:jc w:val="center"/>
        <w:rPr>
          <w:b/>
          <w:sz w:val="24"/>
        </w:rPr>
      </w:pPr>
    </w:p>
    <w:p w:rsidR="00BD3105" w:rsidRPr="005F684E" w:rsidRDefault="005F684E" w:rsidP="00BD3105">
      <w:pPr>
        <w:jc w:val="center"/>
        <w:rPr>
          <w:b/>
          <w:sz w:val="28"/>
          <w:szCs w:val="28"/>
        </w:rPr>
      </w:pPr>
      <w:r w:rsidRPr="005F684E">
        <w:rPr>
          <w:b/>
          <w:sz w:val="28"/>
          <w:szCs w:val="28"/>
        </w:rPr>
        <w:t>2.</w:t>
      </w:r>
      <w:r w:rsidR="00BD3105" w:rsidRPr="005F684E">
        <w:rPr>
          <w:b/>
          <w:sz w:val="28"/>
          <w:szCs w:val="28"/>
        </w:rPr>
        <w:t>Содержание программы</w:t>
      </w:r>
    </w:p>
    <w:p w:rsidR="00BD3105" w:rsidRDefault="00BD3105" w:rsidP="00BD3105">
      <w:pPr>
        <w:ind w:right="717"/>
        <w:jc w:val="center"/>
        <w:rPr>
          <w:b/>
          <w:sz w:val="24"/>
        </w:rPr>
      </w:pPr>
      <w:r>
        <w:rPr>
          <w:b/>
          <w:sz w:val="24"/>
        </w:rPr>
        <w:t>Учебно-тематический</w:t>
      </w:r>
      <w:r>
        <w:rPr>
          <w:b/>
          <w:spacing w:val="55"/>
          <w:sz w:val="24"/>
        </w:rPr>
        <w:t xml:space="preserve"> </w:t>
      </w:r>
      <w:r>
        <w:rPr>
          <w:b/>
          <w:sz w:val="24"/>
        </w:rPr>
        <w:t>план</w:t>
      </w:r>
    </w:p>
    <w:p w:rsidR="00BD3105" w:rsidRDefault="00BD3105" w:rsidP="00BD3105">
      <w:pPr>
        <w:pStyle w:val="af"/>
        <w:spacing w:before="47"/>
        <w:ind w:left="0" w:firstLine="567"/>
        <w:rPr>
          <w:b/>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402"/>
        <w:gridCol w:w="1984"/>
        <w:gridCol w:w="1844"/>
        <w:gridCol w:w="1844"/>
      </w:tblGrid>
      <w:tr w:rsidR="00BD3105" w:rsidTr="0055458D">
        <w:trPr>
          <w:trHeight w:val="275"/>
        </w:trPr>
        <w:tc>
          <w:tcPr>
            <w:tcW w:w="568" w:type="dxa"/>
            <w:vMerge w:val="restart"/>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76" w:lineRule="exact"/>
              <w:ind w:right="100" w:firstLine="567"/>
              <w:rPr>
                <w:b/>
                <w:sz w:val="24"/>
              </w:rPr>
            </w:pPr>
            <w:r>
              <w:rPr>
                <w:b/>
                <w:spacing w:val="-10"/>
                <w:sz w:val="24"/>
              </w:rPr>
              <w:t xml:space="preserve">№ </w:t>
            </w:r>
            <w:r>
              <w:rPr>
                <w:b/>
                <w:spacing w:val="-4"/>
                <w:sz w:val="24"/>
              </w:rPr>
              <w:t>п/п</w:t>
            </w:r>
          </w:p>
        </w:tc>
        <w:tc>
          <w:tcPr>
            <w:tcW w:w="3402" w:type="dxa"/>
            <w:vMerge w:val="restart"/>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75" w:lineRule="exact"/>
              <w:ind w:firstLine="567"/>
              <w:rPr>
                <w:b/>
                <w:sz w:val="24"/>
              </w:rPr>
            </w:pPr>
            <w:r>
              <w:rPr>
                <w:b/>
                <w:sz w:val="24"/>
              </w:rPr>
              <w:t>Спортивные</w:t>
            </w:r>
            <w:r>
              <w:rPr>
                <w:b/>
                <w:spacing w:val="53"/>
                <w:sz w:val="24"/>
              </w:rPr>
              <w:t xml:space="preserve"> </w:t>
            </w:r>
            <w:r>
              <w:rPr>
                <w:b/>
                <w:spacing w:val="-4"/>
                <w:sz w:val="24"/>
              </w:rPr>
              <w:t>игры</w:t>
            </w:r>
          </w:p>
        </w:tc>
        <w:tc>
          <w:tcPr>
            <w:tcW w:w="5672" w:type="dxa"/>
            <w:gridSpan w:val="3"/>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b/>
                <w:sz w:val="24"/>
              </w:rPr>
            </w:pPr>
            <w:r>
              <w:rPr>
                <w:b/>
                <w:sz w:val="24"/>
              </w:rPr>
              <w:t>Количество</w:t>
            </w:r>
            <w:r>
              <w:rPr>
                <w:b/>
                <w:spacing w:val="57"/>
                <w:sz w:val="24"/>
              </w:rPr>
              <w:t xml:space="preserve"> </w:t>
            </w:r>
            <w:r>
              <w:rPr>
                <w:b/>
                <w:spacing w:val="-2"/>
                <w:sz w:val="24"/>
              </w:rPr>
              <w:t>часов</w:t>
            </w:r>
          </w:p>
        </w:tc>
      </w:tr>
      <w:tr w:rsidR="00BD3105" w:rsidTr="0055458D">
        <w:trPr>
          <w:trHeight w:val="275"/>
        </w:trPr>
        <w:tc>
          <w:tcPr>
            <w:tcW w:w="568" w:type="dxa"/>
            <w:vMerge/>
            <w:tcBorders>
              <w:top w:val="single" w:sz="4" w:space="0" w:color="000000"/>
              <w:left w:val="single" w:sz="4" w:space="0" w:color="000000"/>
              <w:bottom w:val="single" w:sz="4" w:space="0" w:color="000000"/>
              <w:right w:val="single" w:sz="4" w:space="0" w:color="000000"/>
            </w:tcBorders>
          </w:tcPr>
          <w:p w:rsidR="00BD3105" w:rsidRDefault="00BD3105" w:rsidP="0055458D"/>
        </w:tc>
        <w:tc>
          <w:tcPr>
            <w:tcW w:w="3402" w:type="dxa"/>
            <w:vMerge/>
            <w:tcBorders>
              <w:top w:val="single" w:sz="4" w:space="0" w:color="000000"/>
              <w:left w:val="single" w:sz="4" w:space="0" w:color="000000"/>
              <w:bottom w:val="single" w:sz="4" w:space="0" w:color="000000"/>
              <w:right w:val="single" w:sz="4" w:space="0" w:color="000000"/>
            </w:tcBorders>
          </w:tcPr>
          <w:p w:rsidR="00BD3105" w:rsidRDefault="00BD3105" w:rsidP="0055458D"/>
        </w:tc>
        <w:tc>
          <w:tcPr>
            <w:tcW w:w="198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b/>
                <w:sz w:val="24"/>
              </w:rPr>
            </w:pPr>
            <w:r>
              <w:rPr>
                <w:b/>
                <w:spacing w:val="-2"/>
                <w:sz w:val="24"/>
              </w:rPr>
              <w:t>Всего</w:t>
            </w:r>
          </w:p>
        </w:tc>
        <w:tc>
          <w:tcPr>
            <w:tcW w:w="184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b/>
                <w:sz w:val="24"/>
              </w:rPr>
            </w:pPr>
            <w:r>
              <w:rPr>
                <w:b/>
                <w:spacing w:val="-2"/>
                <w:sz w:val="24"/>
              </w:rPr>
              <w:t>Теория</w:t>
            </w:r>
          </w:p>
        </w:tc>
        <w:tc>
          <w:tcPr>
            <w:tcW w:w="184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b/>
                <w:sz w:val="24"/>
              </w:rPr>
            </w:pPr>
            <w:r>
              <w:rPr>
                <w:b/>
                <w:spacing w:val="-2"/>
                <w:sz w:val="24"/>
              </w:rPr>
              <w:t>Практика</w:t>
            </w:r>
          </w:p>
        </w:tc>
      </w:tr>
      <w:tr w:rsidR="00BD3105" w:rsidTr="0055458D">
        <w:trPr>
          <w:trHeight w:val="276"/>
        </w:trPr>
        <w:tc>
          <w:tcPr>
            <w:tcW w:w="568"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7" w:lineRule="exact"/>
              <w:ind w:firstLine="567"/>
              <w:rPr>
                <w:sz w:val="24"/>
              </w:rPr>
            </w:pPr>
            <w:r>
              <w:rPr>
                <w:spacing w:val="-10"/>
                <w:sz w:val="24"/>
              </w:rPr>
              <w:t>1</w:t>
            </w:r>
          </w:p>
        </w:tc>
        <w:tc>
          <w:tcPr>
            <w:tcW w:w="3402"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7" w:lineRule="exact"/>
              <w:ind w:firstLine="567"/>
              <w:rPr>
                <w:sz w:val="24"/>
              </w:rPr>
            </w:pPr>
            <w:r>
              <w:rPr>
                <w:spacing w:val="-2"/>
                <w:sz w:val="24"/>
              </w:rPr>
              <w:t xml:space="preserve">Футбол </w:t>
            </w:r>
          </w:p>
        </w:tc>
        <w:tc>
          <w:tcPr>
            <w:tcW w:w="198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7" w:lineRule="exact"/>
              <w:ind w:firstLine="567"/>
              <w:rPr>
                <w:sz w:val="24"/>
              </w:rPr>
            </w:pPr>
            <w:r>
              <w:rPr>
                <w:spacing w:val="-5"/>
                <w:sz w:val="24"/>
              </w:rPr>
              <w:t>12</w:t>
            </w:r>
          </w:p>
        </w:tc>
        <w:tc>
          <w:tcPr>
            <w:tcW w:w="1844" w:type="dxa"/>
            <w:tcBorders>
              <w:top w:val="single" w:sz="4" w:space="0" w:color="000000"/>
              <w:left w:val="single" w:sz="4" w:space="0" w:color="000000"/>
              <w:bottom w:val="single" w:sz="4" w:space="0" w:color="000000"/>
              <w:right w:val="single" w:sz="4" w:space="0" w:color="000000"/>
            </w:tcBorders>
          </w:tcPr>
          <w:p w:rsidR="00BD3105" w:rsidRDefault="00A272C3" w:rsidP="0055458D">
            <w:pPr>
              <w:pStyle w:val="TableParagraph"/>
              <w:spacing w:line="257" w:lineRule="exact"/>
              <w:ind w:firstLine="567"/>
              <w:rPr>
                <w:sz w:val="24"/>
              </w:rPr>
            </w:pPr>
            <w:r>
              <w:rPr>
                <w:spacing w:val="-10"/>
                <w:sz w:val="24"/>
              </w:rPr>
              <w:t>2</w:t>
            </w:r>
          </w:p>
        </w:tc>
        <w:tc>
          <w:tcPr>
            <w:tcW w:w="184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7" w:lineRule="exact"/>
              <w:ind w:firstLine="567"/>
              <w:rPr>
                <w:sz w:val="24"/>
              </w:rPr>
            </w:pPr>
            <w:r>
              <w:rPr>
                <w:spacing w:val="-5"/>
                <w:sz w:val="24"/>
              </w:rPr>
              <w:t>1</w:t>
            </w:r>
            <w:r w:rsidR="00A272C3">
              <w:rPr>
                <w:spacing w:val="-5"/>
                <w:sz w:val="24"/>
              </w:rPr>
              <w:t>0</w:t>
            </w:r>
          </w:p>
        </w:tc>
      </w:tr>
      <w:tr w:rsidR="00BD3105" w:rsidTr="0055458D">
        <w:trPr>
          <w:trHeight w:val="275"/>
        </w:trPr>
        <w:tc>
          <w:tcPr>
            <w:tcW w:w="568"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10"/>
                <w:sz w:val="24"/>
              </w:rPr>
              <w:t>2</w:t>
            </w:r>
          </w:p>
        </w:tc>
        <w:tc>
          <w:tcPr>
            <w:tcW w:w="3402"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2"/>
                <w:sz w:val="24"/>
              </w:rPr>
              <w:t xml:space="preserve">Командные </w:t>
            </w:r>
            <w:proofErr w:type="gramStart"/>
            <w:r>
              <w:rPr>
                <w:spacing w:val="-2"/>
                <w:sz w:val="24"/>
              </w:rPr>
              <w:t>игры  (</w:t>
            </w:r>
            <w:proofErr w:type="gramEnd"/>
            <w:r>
              <w:rPr>
                <w:spacing w:val="-2"/>
                <w:sz w:val="24"/>
              </w:rPr>
              <w:t>пионербол, снайпер)</w:t>
            </w:r>
          </w:p>
        </w:tc>
        <w:tc>
          <w:tcPr>
            <w:tcW w:w="198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5"/>
                <w:sz w:val="24"/>
              </w:rPr>
              <w:t>1</w:t>
            </w:r>
            <w:r w:rsidR="00A272C3">
              <w:rPr>
                <w:spacing w:val="-5"/>
                <w:sz w:val="24"/>
              </w:rPr>
              <w:t>4</w:t>
            </w:r>
          </w:p>
        </w:tc>
        <w:tc>
          <w:tcPr>
            <w:tcW w:w="1844" w:type="dxa"/>
            <w:tcBorders>
              <w:top w:val="single" w:sz="4" w:space="0" w:color="000000"/>
              <w:left w:val="single" w:sz="4" w:space="0" w:color="000000"/>
              <w:bottom w:val="single" w:sz="4" w:space="0" w:color="000000"/>
              <w:right w:val="single" w:sz="4" w:space="0" w:color="000000"/>
            </w:tcBorders>
          </w:tcPr>
          <w:p w:rsidR="00BD3105" w:rsidRDefault="00A272C3" w:rsidP="0055458D">
            <w:pPr>
              <w:pStyle w:val="TableParagraph"/>
              <w:spacing w:line="256" w:lineRule="exact"/>
              <w:ind w:firstLine="567"/>
              <w:rPr>
                <w:sz w:val="24"/>
              </w:rPr>
            </w:pPr>
            <w:r>
              <w:rPr>
                <w:spacing w:val="-10"/>
                <w:sz w:val="24"/>
              </w:rPr>
              <w:t>2</w:t>
            </w:r>
          </w:p>
        </w:tc>
        <w:tc>
          <w:tcPr>
            <w:tcW w:w="184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5"/>
                <w:sz w:val="24"/>
              </w:rPr>
              <w:t>1</w:t>
            </w:r>
            <w:r w:rsidR="00A272C3">
              <w:rPr>
                <w:spacing w:val="-5"/>
                <w:sz w:val="24"/>
              </w:rPr>
              <w:t>2</w:t>
            </w:r>
          </w:p>
        </w:tc>
      </w:tr>
      <w:tr w:rsidR="00BD3105" w:rsidTr="0055458D">
        <w:trPr>
          <w:trHeight w:val="275"/>
        </w:trPr>
        <w:tc>
          <w:tcPr>
            <w:tcW w:w="568"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10"/>
                <w:sz w:val="24"/>
              </w:rPr>
              <w:t>3</w:t>
            </w:r>
          </w:p>
        </w:tc>
        <w:tc>
          <w:tcPr>
            <w:tcW w:w="3402"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2"/>
                <w:sz w:val="24"/>
              </w:rPr>
              <w:t>Индивидуальные игры (теннис)</w:t>
            </w:r>
          </w:p>
        </w:tc>
        <w:tc>
          <w:tcPr>
            <w:tcW w:w="198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5"/>
                <w:sz w:val="24"/>
              </w:rPr>
              <w:t>8</w:t>
            </w:r>
          </w:p>
        </w:tc>
        <w:tc>
          <w:tcPr>
            <w:tcW w:w="184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6" w:lineRule="exact"/>
              <w:ind w:firstLine="567"/>
              <w:rPr>
                <w:sz w:val="24"/>
              </w:rPr>
            </w:pPr>
            <w:r>
              <w:rPr>
                <w:spacing w:val="-10"/>
                <w:sz w:val="24"/>
              </w:rPr>
              <w:t>1</w:t>
            </w:r>
          </w:p>
        </w:tc>
        <w:tc>
          <w:tcPr>
            <w:tcW w:w="1844" w:type="dxa"/>
            <w:tcBorders>
              <w:top w:val="single" w:sz="4" w:space="0" w:color="000000"/>
              <w:left w:val="single" w:sz="4" w:space="0" w:color="000000"/>
              <w:bottom w:val="single" w:sz="4" w:space="0" w:color="000000"/>
              <w:right w:val="single" w:sz="4" w:space="0" w:color="000000"/>
            </w:tcBorders>
          </w:tcPr>
          <w:p w:rsidR="00BD3105" w:rsidRDefault="00A272C3" w:rsidP="0055458D">
            <w:pPr>
              <w:pStyle w:val="TableParagraph"/>
              <w:spacing w:line="256" w:lineRule="exact"/>
              <w:ind w:firstLine="567"/>
              <w:rPr>
                <w:sz w:val="24"/>
              </w:rPr>
            </w:pPr>
            <w:r>
              <w:rPr>
                <w:spacing w:val="-10"/>
                <w:sz w:val="24"/>
              </w:rPr>
              <w:t>7</w:t>
            </w:r>
          </w:p>
        </w:tc>
      </w:tr>
      <w:tr w:rsidR="00BD3105" w:rsidTr="0055458D">
        <w:trPr>
          <w:trHeight w:val="276"/>
        </w:trPr>
        <w:tc>
          <w:tcPr>
            <w:tcW w:w="568"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ind w:firstLine="567"/>
              <w:rPr>
                <w:sz w:val="20"/>
              </w:rPr>
            </w:pPr>
          </w:p>
        </w:tc>
        <w:tc>
          <w:tcPr>
            <w:tcW w:w="3402"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7" w:lineRule="exact"/>
              <w:ind w:firstLine="567"/>
              <w:rPr>
                <w:sz w:val="24"/>
              </w:rPr>
            </w:pPr>
            <w:r>
              <w:rPr>
                <w:spacing w:val="-2"/>
                <w:sz w:val="24"/>
              </w:rPr>
              <w:t>ИТОГО</w:t>
            </w:r>
          </w:p>
        </w:tc>
        <w:tc>
          <w:tcPr>
            <w:tcW w:w="198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7" w:lineRule="exact"/>
              <w:ind w:firstLine="567"/>
              <w:rPr>
                <w:sz w:val="24"/>
              </w:rPr>
            </w:pPr>
            <w:r>
              <w:rPr>
                <w:spacing w:val="-5"/>
                <w:sz w:val="24"/>
              </w:rPr>
              <w:t>34</w:t>
            </w:r>
          </w:p>
        </w:tc>
        <w:tc>
          <w:tcPr>
            <w:tcW w:w="1844" w:type="dxa"/>
            <w:tcBorders>
              <w:top w:val="single" w:sz="4" w:space="0" w:color="000000"/>
              <w:left w:val="single" w:sz="4" w:space="0" w:color="000000"/>
              <w:bottom w:val="single" w:sz="4" w:space="0" w:color="000000"/>
              <w:right w:val="single" w:sz="4" w:space="0" w:color="000000"/>
            </w:tcBorders>
          </w:tcPr>
          <w:p w:rsidR="00BD3105" w:rsidRDefault="00A272C3" w:rsidP="0055458D">
            <w:pPr>
              <w:pStyle w:val="TableParagraph"/>
              <w:spacing w:line="257" w:lineRule="exact"/>
              <w:ind w:firstLine="567"/>
              <w:rPr>
                <w:sz w:val="24"/>
              </w:rPr>
            </w:pPr>
            <w:r>
              <w:rPr>
                <w:spacing w:val="-10"/>
                <w:sz w:val="24"/>
              </w:rPr>
              <w:t>5</w:t>
            </w:r>
          </w:p>
        </w:tc>
        <w:tc>
          <w:tcPr>
            <w:tcW w:w="1844" w:type="dxa"/>
            <w:tcBorders>
              <w:top w:val="single" w:sz="4" w:space="0" w:color="000000"/>
              <w:left w:val="single" w:sz="4" w:space="0" w:color="000000"/>
              <w:bottom w:val="single" w:sz="4" w:space="0" w:color="000000"/>
              <w:right w:val="single" w:sz="4" w:space="0" w:color="000000"/>
            </w:tcBorders>
          </w:tcPr>
          <w:p w:rsidR="00BD3105" w:rsidRDefault="00BD3105" w:rsidP="0055458D">
            <w:pPr>
              <w:pStyle w:val="TableParagraph"/>
              <w:spacing w:line="257" w:lineRule="exact"/>
              <w:ind w:firstLine="567"/>
              <w:rPr>
                <w:sz w:val="24"/>
              </w:rPr>
            </w:pPr>
            <w:r>
              <w:rPr>
                <w:spacing w:val="-5"/>
                <w:sz w:val="24"/>
              </w:rPr>
              <w:t>2</w:t>
            </w:r>
            <w:r w:rsidR="00A272C3">
              <w:rPr>
                <w:spacing w:val="-5"/>
                <w:sz w:val="24"/>
              </w:rPr>
              <w:t>9</w:t>
            </w:r>
          </w:p>
        </w:tc>
      </w:tr>
    </w:tbl>
    <w:p w:rsidR="00522BFD" w:rsidRDefault="00522BFD" w:rsidP="00DC2919">
      <w:pPr>
        <w:spacing w:after="0" w:line="360" w:lineRule="auto"/>
        <w:ind w:firstLine="709"/>
        <w:rPr>
          <w:rFonts w:ascii="Times New Roman" w:hAnsi="Times New Roman" w:cs="Times New Roman"/>
          <w:sz w:val="24"/>
          <w:szCs w:val="24"/>
        </w:rPr>
      </w:pPr>
    </w:p>
    <w:p w:rsidR="00BD3105" w:rsidRDefault="00BD3105" w:rsidP="00BD3105">
      <w:pPr>
        <w:spacing w:before="1"/>
        <w:ind w:firstLine="567"/>
        <w:jc w:val="center"/>
        <w:rPr>
          <w:b/>
          <w:sz w:val="24"/>
        </w:rPr>
      </w:pPr>
      <w:r>
        <w:rPr>
          <w:b/>
          <w:sz w:val="24"/>
        </w:rPr>
        <w:lastRenderedPageBreak/>
        <w:t>Содержание</w:t>
      </w:r>
      <w:r>
        <w:rPr>
          <w:b/>
          <w:spacing w:val="-5"/>
          <w:sz w:val="24"/>
        </w:rPr>
        <w:t xml:space="preserve"> </w:t>
      </w:r>
      <w:r>
        <w:rPr>
          <w:b/>
          <w:spacing w:val="-2"/>
          <w:sz w:val="24"/>
        </w:rPr>
        <w:t>программы</w:t>
      </w:r>
    </w:p>
    <w:p w:rsidR="0083671C" w:rsidRPr="007A7B79" w:rsidRDefault="0083671C" w:rsidP="0083671C">
      <w:pPr>
        <w:pStyle w:val="2"/>
        <w:spacing w:before="1"/>
        <w:rPr>
          <w:sz w:val="28"/>
          <w:szCs w:val="28"/>
        </w:rPr>
      </w:pPr>
      <w:r w:rsidRPr="007A7B79">
        <w:rPr>
          <w:spacing w:val="-2"/>
          <w:sz w:val="28"/>
          <w:szCs w:val="28"/>
        </w:rPr>
        <w:t>Футбол</w:t>
      </w:r>
    </w:p>
    <w:p w:rsidR="0083671C" w:rsidRPr="0083671C" w:rsidRDefault="0083671C" w:rsidP="0083671C">
      <w:pPr>
        <w:pStyle w:val="a5"/>
        <w:widowControl w:val="0"/>
        <w:tabs>
          <w:tab w:val="left" w:pos="441"/>
        </w:tabs>
        <w:spacing w:after="0" w:line="275" w:lineRule="exact"/>
        <w:ind w:left="567"/>
        <w:contextualSpacing w:val="0"/>
        <w:rPr>
          <w:rFonts w:ascii="Times New Roman" w:hAnsi="Times New Roman" w:cs="Times New Roman"/>
          <w:b/>
          <w:sz w:val="24"/>
          <w:szCs w:val="24"/>
        </w:rPr>
      </w:pPr>
      <w:r w:rsidRPr="0083671C">
        <w:rPr>
          <w:rFonts w:ascii="Times New Roman" w:hAnsi="Times New Roman" w:cs="Times New Roman"/>
          <w:b/>
          <w:i/>
          <w:sz w:val="24"/>
          <w:szCs w:val="24"/>
        </w:rPr>
        <w:t>Основы</w:t>
      </w:r>
      <w:r w:rsidRPr="0083671C">
        <w:rPr>
          <w:rFonts w:ascii="Times New Roman" w:hAnsi="Times New Roman" w:cs="Times New Roman"/>
          <w:b/>
          <w:i/>
          <w:spacing w:val="56"/>
          <w:sz w:val="24"/>
          <w:szCs w:val="24"/>
        </w:rPr>
        <w:t xml:space="preserve"> </w:t>
      </w:r>
      <w:r w:rsidRPr="0083671C">
        <w:rPr>
          <w:rFonts w:ascii="Times New Roman" w:hAnsi="Times New Roman" w:cs="Times New Roman"/>
          <w:b/>
          <w:i/>
          <w:spacing w:val="-2"/>
          <w:sz w:val="24"/>
          <w:szCs w:val="24"/>
        </w:rPr>
        <w:t>знаний.</w:t>
      </w:r>
    </w:p>
    <w:p w:rsidR="0083671C" w:rsidRPr="00A04D05" w:rsidRDefault="00A04D05" w:rsidP="00A04D05">
      <w:pPr>
        <w:widowControl w:val="0"/>
        <w:tabs>
          <w:tab w:val="left" w:pos="441"/>
        </w:tabs>
        <w:spacing w:after="0" w:line="240" w:lineRule="auto"/>
        <w:ind w:right="427"/>
        <w:jc w:val="both"/>
        <w:rPr>
          <w:rFonts w:ascii="Times New Roman" w:hAnsi="Times New Roman" w:cs="Times New Roman"/>
          <w:sz w:val="24"/>
        </w:rPr>
      </w:pPr>
      <w:r>
        <w:rPr>
          <w:rFonts w:ascii="Times New Roman" w:hAnsi="Times New Roman" w:cs="Times New Roman"/>
          <w:sz w:val="24"/>
          <w:szCs w:val="24"/>
        </w:rPr>
        <w:t xml:space="preserve">    </w:t>
      </w:r>
      <w:r w:rsidR="0083671C" w:rsidRPr="00A04D05">
        <w:rPr>
          <w:rFonts w:ascii="Times New Roman" w:hAnsi="Times New Roman" w:cs="Times New Roman"/>
          <w:sz w:val="24"/>
          <w:szCs w:val="24"/>
        </w:rPr>
        <w:t>Предматчевая</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разминка.</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Что запрещено</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при</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игре</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в</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футбол.</w:t>
      </w:r>
      <w:r>
        <w:rPr>
          <w:rFonts w:ascii="Times New Roman" w:hAnsi="Times New Roman" w:cs="Times New Roman"/>
          <w:sz w:val="24"/>
          <w:szCs w:val="24"/>
        </w:rPr>
        <w:t xml:space="preserve"> </w:t>
      </w:r>
      <w:r w:rsidR="0083671C" w:rsidRPr="00A04D05">
        <w:rPr>
          <w:rFonts w:ascii="Times New Roman" w:hAnsi="Times New Roman" w:cs="Times New Roman"/>
          <w:sz w:val="24"/>
          <w:szCs w:val="24"/>
        </w:rPr>
        <w:t xml:space="preserve">Правила игры в футбол. Роль команды и значение взаимопонимания для игры. Роль капитана команды, его права и обязанности. </w:t>
      </w:r>
      <w:r w:rsidR="0083671C" w:rsidRPr="00A04D05">
        <w:rPr>
          <w:rFonts w:ascii="Times New Roman" w:hAnsi="Times New Roman" w:cs="Times New Roman"/>
          <w:sz w:val="24"/>
        </w:rPr>
        <w:t>Различие</w:t>
      </w:r>
      <w:r w:rsidR="0083671C" w:rsidRPr="00A04D05">
        <w:rPr>
          <w:rFonts w:ascii="Times New Roman" w:hAnsi="Times New Roman" w:cs="Times New Roman"/>
          <w:spacing w:val="80"/>
          <w:sz w:val="24"/>
        </w:rPr>
        <w:t xml:space="preserve"> </w:t>
      </w:r>
      <w:r w:rsidR="0083671C" w:rsidRPr="00A04D05">
        <w:rPr>
          <w:rFonts w:ascii="Times New Roman" w:hAnsi="Times New Roman" w:cs="Times New Roman"/>
          <w:sz w:val="24"/>
        </w:rPr>
        <w:t>между</w:t>
      </w:r>
      <w:r w:rsidR="0083671C" w:rsidRPr="00A04D05">
        <w:rPr>
          <w:rFonts w:ascii="Times New Roman" w:hAnsi="Times New Roman" w:cs="Times New Roman"/>
          <w:spacing w:val="80"/>
          <w:sz w:val="24"/>
        </w:rPr>
        <w:t xml:space="preserve"> </w:t>
      </w:r>
      <w:r w:rsidR="0083671C" w:rsidRPr="00A04D05">
        <w:rPr>
          <w:rFonts w:ascii="Times New Roman" w:hAnsi="Times New Roman" w:cs="Times New Roman"/>
          <w:sz w:val="24"/>
        </w:rPr>
        <w:t>футболом</w:t>
      </w:r>
      <w:r w:rsidR="0083671C" w:rsidRPr="00A04D05">
        <w:rPr>
          <w:rFonts w:ascii="Times New Roman" w:hAnsi="Times New Roman" w:cs="Times New Roman"/>
          <w:spacing w:val="80"/>
          <w:sz w:val="24"/>
        </w:rPr>
        <w:t xml:space="preserve"> </w:t>
      </w:r>
      <w:r w:rsidR="0083671C" w:rsidRPr="00A04D05">
        <w:rPr>
          <w:rFonts w:ascii="Times New Roman" w:hAnsi="Times New Roman" w:cs="Times New Roman"/>
          <w:sz w:val="24"/>
        </w:rPr>
        <w:t>и</w:t>
      </w:r>
      <w:r w:rsidR="0083671C" w:rsidRPr="00A04D05">
        <w:rPr>
          <w:rFonts w:ascii="Times New Roman" w:hAnsi="Times New Roman" w:cs="Times New Roman"/>
          <w:spacing w:val="80"/>
          <w:sz w:val="24"/>
        </w:rPr>
        <w:t xml:space="preserve"> </w:t>
      </w:r>
      <w:r w:rsidR="0083671C" w:rsidRPr="00A04D05">
        <w:rPr>
          <w:rFonts w:ascii="Times New Roman" w:hAnsi="Times New Roman" w:cs="Times New Roman"/>
          <w:sz w:val="24"/>
        </w:rPr>
        <w:t>мини-футболом (фут залом). Физическая</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нагрузка</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и</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её</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влияние</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на</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частоту</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сердечных</w:t>
      </w:r>
      <w:r w:rsidR="0083671C" w:rsidRPr="00A04D05">
        <w:rPr>
          <w:rFonts w:ascii="Times New Roman" w:hAnsi="Times New Roman" w:cs="Times New Roman"/>
          <w:spacing w:val="40"/>
          <w:sz w:val="24"/>
        </w:rPr>
        <w:t xml:space="preserve"> </w:t>
      </w:r>
      <w:r w:rsidR="0083671C" w:rsidRPr="00A04D05">
        <w:rPr>
          <w:rFonts w:ascii="Times New Roman" w:hAnsi="Times New Roman" w:cs="Times New Roman"/>
          <w:sz w:val="24"/>
        </w:rPr>
        <w:t xml:space="preserve">сокращений (ЧСС). </w:t>
      </w:r>
    </w:p>
    <w:p w:rsidR="0083671C" w:rsidRPr="0083671C" w:rsidRDefault="0083671C" w:rsidP="0083671C">
      <w:pPr>
        <w:pStyle w:val="af"/>
        <w:ind w:left="0" w:firstLine="567"/>
        <w:rPr>
          <w:szCs w:val="24"/>
        </w:rPr>
      </w:pPr>
      <w:r w:rsidRPr="0083671C">
        <w:rPr>
          <w:szCs w:val="24"/>
        </w:rPr>
        <w:t>Пояснения к правилам игры в футбол. Обязанности судей. Выбор места судей при различных игровых ситуациях. Замечание, предупреждение и удаление игроков с полей.</w:t>
      </w:r>
    </w:p>
    <w:p w:rsidR="0083671C" w:rsidRPr="0083671C" w:rsidRDefault="0083671C" w:rsidP="0083671C">
      <w:pPr>
        <w:pStyle w:val="af"/>
        <w:tabs>
          <w:tab w:val="left" w:pos="2761"/>
          <w:tab w:val="left" w:pos="4328"/>
          <w:tab w:val="left" w:pos="5943"/>
          <w:tab w:val="left" w:pos="7139"/>
          <w:tab w:val="left" w:pos="8415"/>
        </w:tabs>
        <w:ind w:left="0" w:right="428" w:firstLine="567"/>
        <w:rPr>
          <w:szCs w:val="24"/>
        </w:rPr>
      </w:pPr>
      <w:r w:rsidRPr="0083671C">
        <w:rPr>
          <w:spacing w:val="-2"/>
          <w:szCs w:val="24"/>
        </w:rPr>
        <w:t>Планирование</w:t>
      </w:r>
      <w:r w:rsidRPr="0083671C">
        <w:rPr>
          <w:szCs w:val="24"/>
        </w:rPr>
        <w:tab/>
      </w:r>
      <w:r w:rsidRPr="0083671C">
        <w:rPr>
          <w:spacing w:val="-2"/>
          <w:szCs w:val="24"/>
        </w:rPr>
        <w:t>спортивной</w:t>
      </w:r>
      <w:r w:rsidRPr="0083671C">
        <w:rPr>
          <w:szCs w:val="24"/>
        </w:rPr>
        <w:tab/>
      </w:r>
      <w:r w:rsidRPr="0083671C">
        <w:rPr>
          <w:spacing w:val="-2"/>
          <w:szCs w:val="24"/>
        </w:rPr>
        <w:t>тренировки.</w:t>
      </w:r>
      <w:r w:rsidRPr="0083671C">
        <w:rPr>
          <w:szCs w:val="24"/>
        </w:rPr>
        <w:tab/>
      </w:r>
      <w:r w:rsidRPr="0083671C">
        <w:rPr>
          <w:spacing w:val="-2"/>
          <w:szCs w:val="24"/>
        </w:rPr>
        <w:t>Методы</w:t>
      </w:r>
      <w:r w:rsidRPr="0083671C">
        <w:rPr>
          <w:szCs w:val="24"/>
        </w:rPr>
        <w:tab/>
      </w:r>
      <w:r w:rsidRPr="0083671C">
        <w:rPr>
          <w:spacing w:val="-2"/>
          <w:szCs w:val="24"/>
        </w:rPr>
        <w:t>развития</w:t>
      </w:r>
      <w:r w:rsidRPr="0083671C">
        <w:rPr>
          <w:szCs w:val="24"/>
        </w:rPr>
        <w:t xml:space="preserve"> </w:t>
      </w:r>
      <w:r w:rsidRPr="0083671C">
        <w:rPr>
          <w:spacing w:val="-2"/>
          <w:szCs w:val="24"/>
        </w:rPr>
        <w:t xml:space="preserve">спортивной </w:t>
      </w:r>
      <w:r w:rsidRPr="0083671C">
        <w:rPr>
          <w:szCs w:val="24"/>
        </w:rPr>
        <w:t>работоспособности футболистов.</w:t>
      </w:r>
    </w:p>
    <w:p w:rsidR="0083671C" w:rsidRPr="0083671C" w:rsidRDefault="0083671C" w:rsidP="0083671C">
      <w:pPr>
        <w:pStyle w:val="af"/>
        <w:ind w:left="0" w:firstLine="567"/>
        <w:rPr>
          <w:szCs w:val="24"/>
        </w:rPr>
      </w:pPr>
      <w:r w:rsidRPr="0083671C">
        <w:rPr>
          <w:szCs w:val="24"/>
        </w:rPr>
        <w:t xml:space="preserve">Виды соревнований. Система розыгрыша. Правила соревнований, их организация и </w:t>
      </w:r>
      <w:r w:rsidRPr="0083671C">
        <w:rPr>
          <w:spacing w:val="-2"/>
          <w:szCs w:val="24"/>
        </w:rPr>
        <w:t>проведение.</w:t>
      </w:r>
    </w:p>
    <w:p w:rsidR="00A04D05" w:rsidRDefault="00A04D05" w:rsidP="00A04D05">
      <w:pPr>
        <w:widowControl w:val="0"/>
        <w:tabs>
          <w:tab w:val="left" w:pos="502"/>
        </w:tabs>
        <w:spacing w:after="0" w:line="240" w:lineRule="auto"/>
        <w:ind w:right="426"/>
        <w:jc w:val="both"/>
        <w:rPr>
          <w:rFonts w:ascii="Times New Roman" w:hAnsi="Times New Roman" w:cs="Times New Roman"/>
          <w:b/>
          <w:i/>
          <w:sz w:val="24"/>
          <w:szCs w:val="24"/>
        </w:rPr>
      </w:pPr>
    </w:p>
    <w:p w:rsidR="00A04D05" w:rsidRDefault="00A04D05" w:rsidP="00A04D05">
      <w:pPr>
        <w:widowControl w:val="0"/>
        <w:tabs>
          <w:tab w:val="left" w:pos="502"/>
        </w:tabs>
        <w:spacing w:after="0" w:line="240" w:lineRule="auto"/>
        <w:ind w:right="426"/>
        <w:jc w:val="both"/>
        <w:rPr>
          <w:rFonts w:ascii="Times New Roman" w:hAnsi="Times New Roman" w:cs="Times New Roman"/>
          <w:i/>
          <w:spacing w:val="40"/>
          <w:sz w:val="24"/>
          <w:szCs w:val="24"/>
        </w:rPr>
      </w:pPr>
      <w:r>
        <w:rPr>
          <w:rFonts w:ascii="Times New Roman" w:hAnsi="Times New Roman" w:cs="Times New Roman"/>
          <w:b/>
          <w:i/>
          <w:sz w:val="24"/>
          <w:szCs w:val="24"/>
        </w:rPr>
        <w:t xml:space="preserve">      </w:t>
      </w:r>
      <w:r w:rsidR="0083671C" w:rsidRPr="00A04D05">
        <w:rPr>
          <w:rFonts w:ascii="Times New Roman" w:hAnsi="Times New Roman" w:cs="Times New Roman"/>
          <w:b/>
          <w:i/>
          <w:sz w:val="24"/>
          <w:szCs w:val="24"/>
        </w:rPr>
        <w:t>Специальная</w:t>
      </w:r>
      <w:r w:rsidR="0083671C" w:rsidRPr="00A04D05">
        <w:rPr>
          <w:rFonts w:ascii="Times New Roman" w:hAnsi="Times New Roman" w:cs="Times New Roman"/>
          <w:b/>
          <w:i/>
          <w:spacing w:val="40"/>
          <w:sz w:val="24"/>
          <w:szCs w:val="24"/>
        </w:rPr>
        <w:t xml:space="preserve"> </w:t>
      </w:r>
      <w:r w:rsidR="0083671C" w:rsidRPr="00A04D05">
        <w:rPr>
          <w:rFonts w:ascii="Times New Roman" w:hAnsi="Times New Roman" w:cs="Times New Roman"/>
          <w:b/>
          <w:i/>
          <w:sz w:val="24"/>
          <w:szCs w:val="24"/>
        </w:rPr>
        <w:t>подготовка.</w:t>
      </w:r>
      <w:r w:rsidR="0083671C" w:rsidRPr="00A04D05">
        <w:rPr>
          <w:rFonts w:ascii="Times New Roman" w:hAnsi="Times New Roman" w:cs="Times New Roman"/>
          <w:i/>
          <w:spacing w:val="40"/>
          <w:sz w:val="24"/>
          <w:szCs w:val="24"/>
        </w:rPr>
        <w:t xml:space="preserve"> </w:t>
      </w:r>
    </w:p>
    <w:p w:rsidR="0083671C" w:rsidRPr="00A04D05" w:rsidRDefault="00A04D05" w:rsidP="00A04D05">
      <w:pPr>
        <w:widowControl w:val="0"/>
        <w:tabs>
          <w:tab w:val="left" w:pos="502"/>
        </w:tabs>
        <w:spacing w:after="0" w:line="240" w:lineRule="auto"/>
        <w:ind w:right="426"/>
        <w:jc w:val="both"/>
        <w:rPr>
          <w:rFonts w:ascii="Times New Roman" w:hAnsi="Times New Roman" w:cs="Times New Roman"/>
          <w:sz w:val="24"/>
          <w:szCs w:val="24"/>
        </w:rPr>
      </w:pPr>
      <w:r>
        <w:rPr>
          <w:rFonts w:ascii="Times New Roman" w:hAnsi="Times New Roman" w:cs="Times New Roman"/>
          <w:sz w:val="24"/>
          <w:szCs w:val="24"/>
        </w:rPr>
        <w:t xml:space="preserve">       </w:t>
      </w:r>
      <w:r w:rsidR="0083671C" w:rsidRPr="00A04D05">
        <w:rPr>
          <w:rFonts w:ascii="Times New Roman" w:hAnsi="Times New Roman" w:cs="Times New Roman"/>
          <w:sz w:val="24"/>
          <w:szCs w:val="24"/>
        </w:rPr>
        <w:t>Удар</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внутренней</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стороной</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стопы</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по</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неподвижному</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мячу</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с</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места, с</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одного-двух</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шагов;</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по</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мячу, катящемуся</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навстречу.</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Передачи</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мяча</w:t>
      </w:r>
      <w:r w:rsidR="0083671C" w:rsidRPr="00A04D05">
        <w:rPr>
          <w:rFonts w:ascii="Times New Roman" w:hAnsi="Times New Roman" w:cs="Times New Roman"/>
          <w:spacing w:val="80"/>
          <w:sz w:val="24"/>
          <w:szCs w:val="24"/>
        </w:rPr>
        <w:t xml:space="preserve"> </w:t>
      </w:r>
      <w:r w:rsidR="0083671C" w:rsidRPr="00A04D05">
        <w:rPr>
          <w:rFonts w:ascii="Times New Roman" w:hAnsi="Times New Roman" w:cs="Times New Roman"/>
          <w:sz w:val="24"/>
          <w:szCs w:val="24"/>
        </w:rPr>
        <w:t>в парах.</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Подвижные</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игры: «Точная</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передача», «Попади</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в</w:t>
      </w:r>
      <w:r w:rsidR="0083671C" w:rsidRPr="00A04D05">
        <w:rPr>
          <w:rFonts w:ascii="Times New Roman" w:hAnsi="Times New Roman" w:cs="Times New Roman"/>
          <w:spacing w:val="40"/>
          <w:sz w:val="24"/>
          <w:szCs w:val="24"/>
        </w:rPr>
        <w:t xml:space="preserve"> </w:t>
      </w:r>
      <w:r w:rsidR="0083671C" w:rsidRPr="00A04D05">
        <w:rPr>
          <w:rFonts w:ascii="Times New Roman" w:hAnsi="Times New Roman" w:cs="Times New Roman"/>
          <w:sz w:val="24"/>
          <w:szCs w:val="24"/>
        </w:rPr>
        <w:t>ворота».</w:t>
      </w:r>
    </w:p>
    <w:p w:rsidR="0083671C" w:rsidRDefault="00A04D05" w:rsidP="0083671C">
      <w:pPr>
        <w:widowControl w:val="0"/>
        <w:tabs>
          <w:tab w:val="left" w:pos="525"/>
        </w:tabs>
        <w:spacing w:after="0" w:line="240" w:lineRule="auto"/>
        <w:ind w:left="80" w:right="428"/>
        <w:jc w:val="both"/>
        <w:rPr>
          <w:rFonts w:ascii="Times New Roman" w:hAnsi="Times New Roman" w:cs="Times New Roman"/>
          <w:sz w:val="24"/>
          <w:szCs w:val="24"/>
        </w:rPr>
      </w:pPr>
      <w:r>
        <w:rPr>
          <w:rFonts w:ascii="Times New Roman" w:hAnsi="Times New Roman" w:cs="Times New Roman"/>
          <w:sz w:val="24"/>
          <w:szCs w:val="24"/>
        </w:rPr>
        <w:t xml:space="preserve">    </w:t>
      </w:r>
      <w:r w:rsidR="0083671C" w:rsidRPr="0083671C">
        <w:rPr>
          <w:rFonts w:ascii="Times New Roman" w:hAnsi="Times New Roman" w:cs="Times New Roman"/>
          <w:sz w:val="24"/>
          <w:szCs w:val="24"/>
        </w:rPr>
        <w:t>Остановка катящегося мяча. Ведение мяча внешней и внутренней частью подъёма по прямой, по дуге, с остановками по сигналу, между стойками,</w:t>
      </w:r>
      <w:r w:rsidR="0083671C" w:rsidRPr="0083671C">
        <w:rPr>
          <w:rFonts w:ascii="Times New Roman" w:hAnsi="Times New Roman" w:cs="Times New Roman"/>
          <w:spacing w:val="80"/>
          <w:sz w:val="24"/>
          <w:szCs w:val="24"/>
        </w:rPr>
        <w:t xml:space="preserve"> </w:t>
      </w:r>
      <w:r w:rsidR="0083671C" w:rsidRPr="0083671C">
        <w:rPr>
          <w:rFonts w:ascii="Times New Roman" w:hAnsi="Times New Roman" w:cs="Times New Roman"/>
          <w:sz w:val="24"/>
          <w:szCs w:val="24"/>
        </w:rPr>
        <w:t>с обводкой стоек. Остановка катящегося мяча внутренней частью стопы. Подвижные</w:t>
      </w:r>
      <w:r w:rsidR="0083671C" w:rsidRPr="0083671C">
        <w:rPr>
          <w:rFonts w:ascii="Times New Roman" w:hAnsi="Times New Roman" w:cs="Times New Roman"/>
          <w:spacing w:val="40"/>
          <w:sz w:val="24"/>
          <w:szCs w:val="24"/>
        </w:rPr>
        <w:t xml:space="preserve"> </w:t>
      </w:r>
      <w:r w:rsidR="0083671C" w:rsidRPr="0083671C">
        <w:rPr>
          <w:rFonts w:ascii="Times New Roman" w:hAnsi="Times New Roman" w:cs="Times New Roman"/>
          <w:sz w:val="24"/>
          <w:szCs w:val="24"/>
        </w:rPr>
        <w:t>игры: «Гонка</w:t>
      </w:r>
      <w:r w:rsidR="0083671C" w:rsidRPr="0083671C">
        <w:rPr>
          <w:rFonts w:ascii="Times New Roman" w:hAnsi="Times New Roman" w:cs="Times New Roman"/>
          <w:spacing w:val="40"/>
          <w:sz w:val="24"/>
          <w:szCs w:val="24"/>
        </w:rPr>
        <w:t xml:space="preserve"> </w:t>
      </w:r>
      <w:r w:rsidR="0083671C" w:rsidRPr="0083671C">
        <w:rPr>
          <w:rFonts w:ascii="Times New Roman" w:hAnsi="Times New Roman" w:cs="Times New Roman"/>
          <w:sz w:val="24"/>
          <w:szCs w:val="24"/>
        </w:rPr>
        <w:t>мячей», «Метко</w:t>
      </w:r>
      <w:r w:rsidR="0083671C" w:rsidRPr="0083671C">
        <w:rPr>
          <w:rFonts w:ascii="Times New Roman" w:hAnsi="Times New Roman" w:cs="Times New Roman"/>
          <w:spacing w:val="40"/>
          <w:sz w:val="24"/>
          <w:szCs w:val="24"/>
        </w:rPr>
        <w:t xml:space="preserve"> </w:t>
      </w:r>
      <w:r w:rsidR="0083671C" w:rsidRPr="0083671C">
        <w:rPr>
          <w:rFonts w:ascii="Times New Roman" w:hAnsi="Times New Roman" w:cs="Times New Roman"/>
          <w:sz w:val="24"/>
          <w:szCs w:val="24"/>
        </w:rPr>
        <w:t>в</w:t>
      </w:r>
      <w:r w:rsidR="0083671C" w:rsidRPr="0083671C">
        <w:rPr>
          <w:rFonts w:ascii="Times New Roman" w:hAnsi="Times New Roman" w:cs="Times New Roman"/>
          <w:spacing w:val="40"/>
          <w:sz w:val="24"/>
          <w:szCs w:val="24"/>
        </w:rPr>
        <w:t xml:space="preserve"> </w:t>
      </w:r>
      <w:r w:rsidR="0083671C" w:rsidRPr="0083671C">
        <w:rPr>
          <w:rFonts w:ascii="Times New Roman" w:hAnsi="Times New Roman" w:cs="Times New Roman"/>
          <w:sz w:val="24"/>
          <w:szCs w:val="24"/>
        </w:rPr>
        <w:t>цель», «Футбольный</w:t>
      </w:r>
      <w:r w:rsidR="0083671C" w:rsidRPr="0083671C">
        <w:rPr>
          <w:rFonts w:ascii="Times New Roman" w:hAnsi="Times New Roman" w:cs="Times New Roman"/>
          <w:spacing w:val="40"/>
          <w:sz w:val="24"/>
          <w:szCs w:val="24"/>
        </w:rPr>
        <w:t xml:space="preserve"> </w:t>
      </w:r>
      <w:r w:rsidR="0083671C" w:rsidRPr="0083671C">
        <w:rPr>
          <w:rFonts w:ascii="Times New Roman" w:hAnsi="Times New Roman" w:cs="Times New Roman"/>
          <w:sz w:val="24"/>
          <w:szCs w:val="24"/>
        </w:rPr>
        <w:t>бильярд».</w:t>
      </w:r>
      <w:r w:rsidR="0083671C">
        <w:rPr>
          <w:rFonts w:ascii="Times New Roman" w:hAnsi="Times New Roman" w:cs="Times New Roman"/>
          <w:sz w:val="24"/>
          <w:szCs w:val="24"/>
        </w:rPr>
        <w:t xml:space="preserve"> </w:t>
      </w:r>
    </w:p>
    <w:p w:rsidR="0083671C" w:rsidRDefault="00A04D05" w:rsidP="0083671C">
      <w:pPr>
        <w:widowControl w:val="0"/>
        <w:tabs>
          <w:tab w:val="left" w:pos="520"/>
        </w:tabs>
        <w:spacing w:after="0" w:line="240" w:lineRule="auto"/>
        <w:ind w:left="80" w:right="427"/>
        <w:jc w:val="both"/>
        <w:rPr>
          <w:rFonts w:ascii="Times New Roman" w:hAnsi="Times New Roman" w:cs="Times New Roman"/>
          <w:spacing w:val="-2"/>
        </w:rPr>
      </w:pPr>
      <w:r>
        <w:rPr>
          <w:rFonts w:ascii="Times New Roman" w:hAnsi="Times New Roman" w:cs="Times New Roman"/>
          <w:sz w:val="24"/>
        </w:rPr>
        <w:t xml:space="preserve">     </w:t>
      </w:r>
      <w:r w:rsidR="0083671C" w:rsidRPr="0083671C">
        <w:rPr>
          <w:rFonts w:ascii="Times New Roman" w:hAnsi="Times New Roman" w:cs="Times New Roman"/>
          <w:sz w:val="24"/>
        </w:rPr>
        <w:t>Удар</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ногой</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с</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разбега</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по</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неподвижному</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и</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катящемуся</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мячу</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в</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горизонтальную (полоса</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шириной 1,5 метра, длиной</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до</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7-8 метров)</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и вертикальную (полоса</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шириной</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2 метра, длиной</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5-6 метров) мишень.</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Ведение</w:t>
      </w:r>
      <w:r w:rsidR="0083671C" w:rsidRPr="0083671C">
        <w:rPr>
          <w:rFonts w:ascii="Times New Roman" w:hAnsi="Times New Roman" w:cs="Times New Roman"/>
          <w:spacing w:val="40"/>
          <w:sz w:val="24"/>
        </w:rPr>
        <w:t xml:space="preserve"> </w:t>
      </w:r>
      <w:r w:rsidR="0083671C" w:rsidRPr="0083671C">
        <w:rPr>
          <w:rFonts w:ascii="Times New Roman" w:hAnsi="Times New Roman" w:cs="Times New Roman"/>
          <w:sz w:val="24"/>
        </w:rPr>
        <w:t>мяча между</w:t>
      </w:r>
      <w:r w:rsidR="0083671C" w:rsidRPr="0083671C">
        <w:rPr>
          <w:rFonts w:ascii="Times New Roman" w:hAnsi="Times New Roman" w:cs="Times New Roman"/>
          <w:spacing w:val="69"/>
          <w:sz w:val="24"/>
        </w:rPr>
        <w:t xml:space="preserve"> </w:t>
      </w:r>
      <w:r w:rsidR="0083671C" w:rsidRPr="0083671C">
        <w:rPr>
          <w:rFonts w:ascii="Times New Roman" w:hAnsi="Times New Roman" w:cs="Times New Roman"/>
          <w:sz w:val="24"/>
        </w:rPr>
        <w:t>предметами</w:t>
      </w:r>
      <w:r w:rsidR="0083671C" w:rsidRPr="0083671C">
        <w:rPr>
          <w:rFonts w:ascii="Times New Roman" w:hAnsi="Times New Roman" w:cs="Times New Roman"/>
          <w:spacing w:val="68"/>
          <w:sz w:val="24"/>
        </w:rPr>
        <w:t xml:space="preserve"> </w:t>
      </w:r>
      <w:r w:rsidR="0083671C" w:rsidRPr="0083671C">
        <w:rPr>
          <w:rFonts w:ascii="Times New Roman" w:hAnsi="Times New Roman" w:cs="Times New Roman"/>
          <w:sz w:val="24"/>
        </w:rPr>
        <w:t>и</w:t>
      </w:r>
      <w:r w:rsidR="0083671C" w:rsidRPr="0083671C">
        <w:rPr>
          <w:rFonts w:ascii="Times New Roman" w:hAnsi="Times New Roman" w:cs="Times New Roman"/>
          <w:spacing w:val="69"/>
          <w:sz w:val="24"/>
        </w:rPr>
        <w:t xml:space="preserve"> </w:t>
      </w:r>
      <w:r w:rsidR="0083671C" w:rsidRPr="0083671C">
        <w:rPr>
          <w:rFonts w:ascii="Times New Roman" w:hAnsi="Times New Roman" w:cs="Times New Roman"/>
          <w:sz w:val="24"/>
        </w:rPr>
        <w:t>с</w:t>
      </w:r>
      <w:r w:rsidR="0083671C" w:rsidRPr="0083671C">
        <w:rPr>
          <w:rFonts w:ascii="Times New Roman" w:hAnsi="Times New Roman" w:cs="Times New Roman"/>
          <w:spacing w:val="70"/>
          <w:sz w:val="24"/>
        </w:rPr>
        <w:t xml:space="preserve"> </w:t>
      </w:r>
      <w:r w:rsidR="0083671C" w:rsidRPr="0083671C">
        <w:rPr>
          <w:rFonts w:ascii="Times New Roman" w:hAnsi="Times New Roman" w:cs="Times New Roman"/>
          <w:sz w:val="24"/>
        </w:rPr>
        <w:t>обводкой</w:t>
      </w:r>
      <w:r w:rsidR="0083671C" w:rsidRPr="0083671C">
        <w:rPr>
          <w:rFonts w:ascii="Times New Roman" w:hAnsi="Times New Roman" w:cs="Times New Roman"/>
          <w:spacing w:val="71"/>
          <w:sz w:val="24"/>
        </w:rPr>
        <w:t xml:space="preserve"> </w:t>
      </w:r>
      <w:r w:rsidR="0083671C" w:rsidRPr="0083671C">
        <w:rPr>
          <w:rFonts w:ascii="Times New Roman" w:hAnsi="Times New Roman" w:cs="Times New Roman"/>
          <w:sz w:val="24"/>
        </w:rPr>
        <w:t>предметов.</w:t>
      </w:r>
      <w:r w:rsidR="0083671C" w:rsidRPr="0083671C">
        <w:rPr>
          <w:rFonts w:ascii="Times New Roman" w:hAnsi="Times New Roman" w:cs="Times New Roman"/>
          <w:spacing w:val="70"/>
          <w:sz w:val="24"/>
        </w:rPr>
        <w:t xml:space="preserve"> </w:t>
      </w:r>
      <w:r w:rsidR="0083671C" w:rsidRPr="0083671C">
        <w:rPr>
          <w:rFonts w:ascii="Times New Roman" w:hAnsi="Times New Roman" w:cs="Times New Roman"/>
          <w:sz w:val="24"/>
        </w:rPr>
        <w:t>Подвижные</w:t>
      </w:r>
      <w:r w:rsidR="0083671C" w:rsidRPr="0083671C">
        <w:rPr>
          <w:rFonts w:ascii="Times New Roman" w:hAnsi="Times New Roman" w:cs="Times New Roman"/>
          <w:spacing w:val="70"/>
          <w:sz w:val="24"/>
        </w:rPr>
        <w:t xml:space="preserve"> </w:t>
      </w:r>
      <w:r w:rsidR="0083671C" w:rsidRPr="0083671C">
        <w:rPr>
          <w:rFonts w:ascii="Times New Roman" w:hAnsi="Times New Roman" w:cs="Times New Roman"/>
          <w:sz w:val="24"/>
        </w:rPr>
        <w:t>игры:</w:t>
      </w:r>
      <w:r w:rsidR="0083671C" w:rsidRPr="0083671C">
        <w:rPr>
          <w:rFonts w:ascii="Times New Roman" w:hAnsi="Times New Roman" w:cs="Times New Roman"/>
          <w:spacing w:val="20"/>
          <w:sz w:val="24"/>
        </w:rPr>
        <w:t xml:space="preserve"> </w:t>
      </w:r>
      <w:r w:rsidR="0083671C" w:rsidRPr="0083671C">
        <w:rPr>
          <w:rFonts w:ascii="Times New Roman" w:hAnsi="Times New Roman" w:cs="Times New Roman"/>
          <w:sz w:val="24"/>
        </w:rPr>
        <w:t>«Передал</w:t>
      </w:r>
      <w:r w:rsidR="0083671C" w:rsidRPr="0083671C">
        <w:rPr>
          <w:rFonts w:ascii="Times New Roman" w:hAnsi="Times New Roman" w:cs="Times New Roman"/>
          <w:spacing w:val="20"/>
          <w:sz w:val="24"/>
        </w:rPr>
        <w:t xml:space="preserve"> </w:t>
      </w:r>
      <w:r w:rsidR="0083671C" w:rsidRPr="0083671C">
        <w:rPr>
          <w:rFonts w:ascii="Times New Roman" w:hAnsi="Times New Roman" w:cs="Times New Roman"/>
          <w:sz w:val="24"/>
        </w:rPr>
        <w:t>–</w:t>
      </w:r>
      <w:r w:rsidR="0083671C" w:rsidRPr="0083671C">
        <w:rPr>
          <w:rFonts w:ascii="Times New Roman" w:hAnsi="Times New Roman" w:cs="Times New Roman"/>
          <w:spacing w:val="20"/>
          <w:sz w:val="24"/>
        </w:rPr>
        <w:t xml:space="preserve"> </w:t>
      </w:r>
      <w:r w:rsidR="0083671C" w:rsidRPr="0083671C">
        <w:rPr>
          <w:rFonts w:ascii="Times New Roman" w:hAnsi="Times New Roman" w:cs="Times New Roman"/>
          <w:spacing w:val="-2"/>
          <w:sz w:val="24"/>
        </w:rPr>
        <w:t>садись»,</w:t>
      </w:r>
      <w:r w:rsidR="0083671C">
        <w:rPr>
          <w:rFonts w:ascii="Times New Roman" w:hAnsi="Times New Roman" w:cs="Times New Roman"/>
          <w:spacing w:val="-2"/>
          <w:sz w:val="24"/>
        </w:rPr>
        <w:t xml:space="preserve"> </w:t>
      </w:r>
      <w:r w:rsidR="0083671C" w:rsidRPr="0083671C">
        <w:rPr>
          <w:rFonts w:ascii="Times New Roman" w:hAnsi="Times New Roman" w:cs="Times New Roman"/>
        </w:rPr>
        <w:t>«Передай</w:t>
      </w:r>
      <w:r w:rsidR="0083671C" w:rsidRPr="0083671C">
        <w:rPr>
          <w:rFonts w:ascii="Times New Roman" w:hAnsi="Times New Roman" w:cs="Times New Roman"/>
          <w:spacing w:val="57"/>
        </w:rPr>
        <w:t xml:space="preserve"> </w:t>
      </w:r>
      <w:r w:rsidR="0083671C" w:rsidRPr="0083671C">
        <w:rPr>
          <w:rFonts w:ascii="Times New Roman" w:hAnsi="Times New Roman" w:cs="Times New Roman"/>
        </w:rPr>
        <w:t>мяч</w:t>
      </w:r>
      <w:r w:rsidR="0083671C" w:rsidRPr="0083671C">
        <w:rPr>
          <w:rFonts w:ascii="Times New Roman" w:hAnsi="Times New Roman" w:cs="Times New Roman"/>
          <w:spacing w:val="59"/>
        </w:rPr>
        <w:t xml:space="preserve"> </w:t>
      </w:r>
      <w:r w:rsidR="0083671C" w:rsidRPr="0083671C">
        <w:rPr>
          <w:rFonts w:ascii="Times New Roman" w:hAnsi="Times New Roman" w:cs="Times New Roman"/>
          <w:spacing w:val="-2"/>
        </w:rPr>
        <w:t>головой».</w:t>
      </w:r>
    </w:p>
    <w:p w:rsidR="00A04D05" w:rsidRDefault="00A04D05" w:rsidP="0083671C">
      <w:pPr>
        <w:widowControl w:val="0"/>
        <w:tabs>
          <w:tab w:val="left" w:pos="520"/>
        </w:tabs>
        <w:spacing w:after="0" w:line="240" w:lineRule="auto"/>
        <w:ind w:left="80" w:right="427"/>
        <w:jc w:val="both"/>
        <w:rPr>
          <w:rFonts w:ascii="Times New Roman" w:hAnsi="Times New Roman" w:cs="Times New Roman"/>
          <w:sz w:val="24"/>
        </w:rPr>
      </w:pPr>
    </w:p>
    <w:p w:rsidR="00A04D05" w:rsidRDefault="007A7B79" w:rsidP="0083671C">
      <w:pPr>
        <w:widowControl w:val="0"/>
        <w:tabs>
          <w:tab w:val="left" w:pos="520"/>
        </w:tabs>
        <w:spacing w:after="0" w:line="240" w:lineRule="auto"/>
        <w:ind w:left="80" w:right="427"/>
        <w:jc w:val="both"/>
        <w:rPr>
          <w:rFonts w:ascii="Times New Roman" w:hAnsi="Times New Roman" w:cs="Times New Roman"/>
          <w:b/>
          <w:sz w:val="28"/>
          <w:szCs w:val="28"/>
        </w:rPr>
      </w:pPr>
      <w:r w:rsidRPr="007A7B79">
        <w:rPr>
          <w:rFonts w:ascii="Times New Roman" w:hAnsi="Times New Roman" w:cs="Times New Roman"/>
          <w:b/>
          <w:sz w:val="28"/>
          <w:szCs w:val="28"/>
        </w:rPr>
        <w:t>Теннис.</w:t>
      </w:r>
    </w:p>
    <w:p w:rsidR="007A7B79" w:rsidRPr="007A7B79" w:rsidRDefault="007A7B79" w:rsidP="0083671C">
      <w:pPr>
        <w:widowControl w:val="0"/>
        <w:tabs>
          <w:tab w:val="left" w:pos="520"/>
        </w:tabs>
        <w:spacing w:after="0" w:line="240" w:lineRule="auto"/>
        <w:ind w:left="80" w:right="427"/>
        <w:jc w:val="both"/>
        <w:rPr>
          <w:rFonts w:ascii="Times New Roman" w:hAnsi="Times New Roman" w:cs="Times New Roman"/>
          <w:b/>
          <w:i/>
          <w:sz w:val="24"/>
          <w:szCs w:val="24"/>
        </w:rPr>
      </w:pPr>
      <w:r w:rsidRPr="007A7B79">
        <w:rPr>
          <w:rFonts w:ascii="Times New Roman" w:hAnsi="Times New Roman" w:cs="Times New Roman"/>
          <w:b/>
          <w:i/>
          <w:sz w:val="24"/>
          <w:szCs w:val="24"/>
        </w:rPr>
        <w:t>Основы знаний.</w:t>
      </w:r>
    </w:p>
    <w:p w:rsidR="007A7B79" w:rsidRPr="007A7B79" w:rsidRDefault="007A7B79" w:rsidP="007A7B79">
      <w:pPr>
        <w:pStyle w:val="c8"/>
        <w:shd w:val="clear" w:color="auto" w:fill="FFFFFF"/>
        <w:spacing w:before="0" w:beforeAutospacing="0" w:after="0" w:afterAutospacing="0"/>
        <w:jc w:val="both"/>
        <w:rPr>
          <w:rFonts w:ascii="Calibri" w:hAnsi="Calibri" w:cs="Calibri"/>
          <w:color w:val="000000"/>
        </w:rPr>
      </w:pPr>
      <w:r w:rsidRPr="007A7B79">
        <w:rPr>
          <w:rStyle w:val="c27"/>
          <w:color w:val="000000"/>
        </w:rPr>
        <w:t xml:space="preserve"> Настольный теннис как вид спорта и физического оздоровления.</w:t>
      </w:r>
      <w:r>
        <w:rPr>
          <w:rStyle w:val="c27"/>
          <w:color w:val="000000"/>
        </w:rPr>
        <w:t xml:space="preserve"> </w:t>
      </w:r>
      <w:r w:rsidRPr="007A7B79">
        <w:rPr>
          <w:rStyle w:val="c27"/>
          <w:color w:val="000000"/>
        </w:rPr>
        <w:t>Роль и значение настольного тенниса для здоровья и развития</w:t>
      </w:r>
      <w:r>
        <w:rPr>
          <w:rStyle w:val="c27"/>
          <w:color w:val="000000"/>
        </w:rPr>
        <w:t>.</w:t>
      </w:r>
      <w:r w:rsidRPr="007A7B79">
        <w:rPr>
          <w:rStyle w:val="c27"/>
          <w:color w:val="000000"/>
        </w:rPr>
        <w:t xml:space="preserve"> Стойка теннисиста, хватка ракетки, исходное положение рук, ног, туловища; </w:t>
      </w:r>
      <w:proofErr w:type="spellStart"/>
      <w:r w:rsidRPr="007A7B79">
        <w:rPr>
          <w:rStyle w:val="c27"/>
          <w:color w:val="000000"/>
        </w:rPr>
        <w:t>откидка</w:t>
      </w:r>
      <w:proofErr w:type="spellEnd"/>
      <w:r w:rsidRPr="007A7B79">
        <w:rPr>
          <w:rStyle w:val="c27"/>
          <w:color w:val="000000"/>
        </w:rPr>
        <w:t>, накат, подрезка, подача; перемещения. Основные принципы и правила игры. Понятия о счете в настольном теннисе; правила начисления очка. Тактика одиночной игры.</w:t>
      </w:r>
    </w:p>
    <w:p w:rsidR="007A7B79" w:rsidRPr="007A7B79" w:rsidRDefault="007A7B79" w:rsidP="007A7B79">
      <w:pPr>
        <w:pStyle w:val="c8"/>
        <w:shd w:val="clear" w:color="auto" w:fill="FFFFFF"/>
        <w:spacing w:before="0" w:beforeAutospacing="0" w:after="0" w:afterAutospacing="0"/>
        <w:jc w:val="both"/>
        <w:rPr>
          <w:rFonts w:ascii="Calibri" w:hAnsi="Calibri" w:cs="Calibri"/>
          <w:color w:val="000000"/>
        </w:rPr>
      </w:pPr>
      <w:r w:rsidRPr="007A7B79">
        <w:rPr>
          <w:rStyle w:val="c6"/>
          <w:b/>
          <w:bCs/>
          <w:color w:val="000000"/>
        </w:rPr>
        <w:t>          </w:t>
      </w:r>
    </w:p>
    <w:p w:rsidR="007A7B79" w:rsidRPr="007A7B79" w:rsidRDefault="007A7B79" w:rsidP="003502DD">
      <w:pPr>
        <w:pStyle w:val="c15"/>
        <w:shd w:val="clear" w:color="auto" w:fill="FFFFFF"/>
        <w:spacing w:before="0" w:beforeAutospacing="0" w:after="0" w:afterAutospacing="0"/>
        <w:rPr>
          <w:rFonts w:ascii="Calibri" w:hAnsi="Calibri" w:cs="Calibri"/>
          <w:color w:val="000000"/>
        </w:rPr>
      </w:pPr>
      <w:r w:rsidRPr="007A7B79">
        <w:rPr>
          <w:rStyle w:val="c27"/>
          <w:color w:val="000000"/>
        </w:rPr>
        <w:t>           </w:t>
      </w:r>
      <w:r w:rsidRPr="00A04D05">
        <w:rPr>
          <w:b/>
          <w:i/>
        </w:rPr>
        <w:t>Специальная</w:t>
      </w:r>
      <w:r w:rsidRPr="00A04D05">
        <w:rPr>
          <w:b/>
          <w:i/>
          <w:spacing w:val="40"/>
        </w:rPr>
        <w:t xml:space="preserve"> </w:t>
      </w:r>
      <w:r w:rsidRPr="00A04D05">
        <w:rPr>
          <w:b/>
          <w:i/>
        </w:rPr>
        <w:t>подготовка.</w:t>
      </w:r>
      <w:r w:rsidRPr="007A7B79">
        <w:rPr>
          <w:rStyle w:val="c6"/>
          <w:b/>
          <w:bCs/>
          <w:color w:val="000000"/>
        </w:rPr>
        <w:t xml:space="preserve">  </w:t>
      </w:r>
      <w:r w:rsidRPr="007A7B79">
        <w:rPr>
          <w:rStyle w:val="c27"/>
          <w:color w:val="000000"/>
        </w:rPr>
        <w:t xml:space="preserve"> </w:t>
      </w:r>
    </w:p>
    <w:p w:rsidR="007A7B79" w:rsidRPr="007A7B79" w:rsidRDefault="007A7B79" w:rsidP="007A7B79">
      <w:pPr>
        <w:pStyle w:val="c8"/>
        <w:shd w:val="clear" w:color="auto" w:fill="FFFFFF"/>
        <w:spacing w:before="0" w:beforeAutospacing="0" w:after="0" w:afterAutospacing="0"/>
        <w:jc w:val="both"/>
        <w:rPr>
          <w:rFonts w:ascii="Calibri" w:hAnsi="Calibri" w:cs="Calibri"/>
          <w:color w:val="000000"/>
        </w:rPr>
      </w:pPr>
      <w:r w:rsidRPr="007A7B79">
        <w:rPr>
          <w:rStyle w:val="c6"/>
          <w:b/>
          <w:bCs/>
          <w:color w:val="000000"/>
        </w:rPr>
        <w:t>  </w:t>
      </w:r>
      <w:r>
        <w:rPr>
          <w:rStyle w:val="c6"/>
          <w:b/>
          <w:bCs/>
          <w:color w:val="000000"/>
        </w:rPr>
        <w:t xml:space="preserve"> </w:t>
      </w:r>
      <w:r w:rsidRPr="007A7B79">
        <w:rPr>
          <w:rStyle w:val="c27"/>
          <w:color w:val="000000"/>
        </w:rPr>
        <w:t>Овладение техникой игры.</w:t>
      </w:r>
      <w:r w:rsidRPr="007A7B79">
        <w:rPr>
          <w:rStyle w:val="c27"/>
          <w:i/>
          <w:iCs/>
          <w:color w:val="000000"/>
        </w:rPr>
        <w:t> </w:t>
      </w:r>
      <w:r w:rsidRPr="007A7B79">
        <w:rPr>
          <w:rStyle w:val="c27"/>
          <w:color w:val="000000"/>
        </w:rPr>
        <w:t>Хватка ракетки.</w:t>
      </w:r>
      <w:r w:rsidRPr="007A7B79">
        <w:rPr>
          <w:rStyle w:val="c30"/>
          <w:color w:val="181818"/>
        </w:rPr>
        <w:t> </w:t>
      </w:r>
      <w:r w:rsidRPr="007A7B79">
        <w:rPr>
          <w:rStyle w:val="c27"/>
          <w:color w:val="000000"/>
        </w:rPr>
        <w:t>Жонглирование мячом</w:t>
      </w:r>
      <w:r>
        <w:rPr>
          <w:rStyle w:val="c27"/>
          <w:color w:val="000000"/>
        </w:rPr>
        <w:t>.</w:t>
      </w:r>
      <w:r w:rsidRPr="007A7B79">
        <w:rPr>
          <w:rStyle w:val="c27"/>
          <w:color w:val="000000"/>
        </w:rPr>
        <w:t xml:space="preserve"> Овладение техникой с работой ног.</w:t>
      </w:r>
      <w:r>
        <w:rPr>
          <w:rStyle w:val="c30"/>
          <w:color w:val="181818"/>
        </w:rPr>
        <w:t xml:space="preserve"> </w:t>
      </w:r>
      <w:r w:rsidRPr="007A7B79">
        <w:rPr>
          <w:rStyle w:val="c27"/>
          <w:color w:val="000000"/>
        </w:rPr>
        <w:t>Набивание мяча ладонной стороной ракетки. Набивание мяча тыльной стороной ракетки. Имитация движений. Подачи. Удары. Накат открытой ракеткой справа. Накат закрытой ракеткой слева. Короткий накат. Длинный накат. Подрезка открытой ракеткой. Подрезка закрытой ракеткой. </w:t>
      </w:r>
    </w:p>
    <w:p w:rsidR="007A7B79" w:rsidRPr="007A7B79" w:rsidRDefault="007A7B79" w:rsidP="007A7B79">
      <w:pPr>
        <w:pStyle w:val="c15"/>
        <w:shd w:val="clear" w:color="auto" w:fill="FFFFFF"/>
        <w:spacing w:before="0" w:beforeAutospacing="0" w:after="0" w:afterAutospacing="0"/>
        <w:ind w:left="284"/>
        <w:rPr>
          <w:rFonts w:ascii="Calibri" w:hAnsi="Calibri" w:cs="Calibri"/>
          <w:color w:val="000000"/>
        </w:rPr>
      </w:pPr>
      <w:r w:rsidRPr="007A7B79">
        <w:rPr>
          <w:rStyle w:val="c27"/>
          <w:color w:val="000000"/>
        </w:rPr>
        <w:t xml:space="preserve">Выполнение тактических приемов (перемещения, </w:t>
      </w:r>
      <w:proofErr w:type="gramStart"/>
      <w:r w:rsidRPr="007A7B79">
        <w:rPr>
          <w:rStyle w:val="c27"/>
          <w:color w:val="000000"/>
        </w:rPr>
        <w:t>подачи)  в</w:t>
      </w:r>
      <w:proofErr w:type="gramEnd"/>
      <w:r w:rsidRPr="007A7B79">
        <w:rPr>
          <w:rStyle w:val="c27"/>
          <w:color w:val="000000"/>
        </w:rPr>
        <w:t xml:space="preserve"> упражнениях  на занятиях. </w:t>
      </w:r>
    </w:p>
    <w:p w:rsidR="007A7B79" w:rsidRPr="007A7B79" w:rsidRDefault="007A7B79" w:rsidP="007A7B79">
      <w:pPr>
        <w:pStyle w:val="c15"/>
        <w:shd w:val="clear" w:color="auto" w:fill="FFFFFF"/>
        <w:spacing w:before="0" w:beforeAutospacing="0" w:after="0" w:afterAutospacing="0"/>
        <w:rPr>
          <w:rFonts w:ascii="Calibri" w:hAnsi="Calibri" w:cs="Calibri"/>
          <w:color w:val="000000"/>
        </w:rPr>
      </w:pPr>
      <w:r w:rsidRPr="007A7B79">
        <w:rPr>
          <w:rStyle w:val="c6"/>
          <w:b/>
          <w:bCs/>
          <w:color w:val="000000"/>
        </w:rPr>
        <w:t>      </w:t>
      </w:r>
      <w:r w:rsidRPr="007A7B79">
        <w:rPr>
          <w:rStyle w:val="c27"/>
          <w:color w:val="000000"/>
        </w:rPr>
        <w:t xml:space="preserve">Индивидуальная, групповая и командная тренировка. практические </w:t>
      </w:r>
      <w:proofErr w:type="gramStart"/>
      <w:r w:rsidRPr="007A7B79">
        <w:rPr>
          <w:rStyle w:val="c27"/>
          <w:color w:val="000000"/>
        </w:rPr>
        <w:t>занятия  индивидуально</w:t>
      </w:r>
      <w:proofErr w:type="gramEnd"/>
      <w:r w:rsidRPr="007A7B79">
        <w:rPr>
          <w:rStyle w:val="c27"/>
          <w:color w:val="000000"/>
        </w:rPr>
        <w:t xml:space="preserve"> и  в парах. Учебная, тренировочная игра. игра на счет разученными </w:t>
      </w:r>
      <w:proofErr w:type="gramStart"/>
      <w:r w:rsidRPr="007A7B79">
        <w:rPr>
          <w:rStyle w:val="c27"/>
          <w:color w:val="000000"/>
        </w:rPr>
        <w:t>ударами;  групповые</w:t>
      </w:r>
      <w:proofErr w:type="gramEnd"/>
      <w:r w:rsidRPr="007A7B79">
        <w:rPr>
          <w:rStyle w:val="c27"/>
          <w:color w:val="000000"/>
        </w:rPr>
        <w:t xml:space="preserve"> игры; «Солнышко», «Один против всех», «Круговая – с тренером» и другие.</w:t>
      </w:r>
    </w:p>
    <w:p w:rsidR="007A7B79" w:rsidRDefault="007A7B79" w:rsidP="007A7B79">
      <w:pPr>
        <w:pStyle w:val="c15"/>
        <w:shd w:val="clear" w:color="auto" w:fill="FFFFFF"/>
        <w:spacing w:before="0" w:beforeAutospacing="0" w:after="0" w:afterAutospacing="0"/>
        <w:rPr>
          <w:rStyle w:val="c27"/>
          <w:color w:val="000000"/>
        </w:rPr>
      </w:pPr>
      <w:r w:rsidRPr="007A7B79">
        <w:rPr>
          <w:rStyle w:val="c27"/>
          <w:color w:val="000000"/>
        </w:rPr>
        <w:t>           </w:t>
      </w:r>
    </w:p>
    <w:p w:rsidR="007A7B79" w:rsidRPr="004C794C" w:rsidRDefault="004C794C" w:rsidP="007A7B79">
      <w:pPr>
        <w:pStyle w:val="c15"/>
        <w:shd w:val="clear" w:color="auto" w:fill="FFFFFF"/>
        <w:spacing w:before="0" w:beforeAutospacing="0" w:after="0" w:afterAutospacing="0"/>
        <w:rPr>
          <w:rFonts w:ascii="Calibri" w:hAnsi="Calibri" w:cs="Calibri"/>
          <w:b/>
          <w:color w:val="000000"/>
          <w:sz w:val="28"/>
          <w:szCs w:val="28"/>
        </w:rPr>
      </w:pPr>
      <w:r>
        <w:rPr>
          <w:rFonts w:ascii="Calibri" w:hAnsi="Calibri" w:cs="Calibri"/>
          <w:color w:val="000000"/>
        </w:rPr>
        <w:t xml:space="preserve">  </w:t>
      </w:r>
      <w:r>
        <w:rPr>
          <w:b/>
          <w:i/>
        </w:rPr>
        <w:t xml:space="preserve">    </w:t>
      </w:r>
      <w:r w:rsidRPr="004C794C">
        <w:rPr>
          <w:b/>
          <w:sz w:val="28"/>
          <w:szCs w:val="28"/>
        </w:rPr>
        <w:t>Командные игры (снайпер, пионербол).</w:t>
      </w:r>
    </w:p>
    <w:p w:rsidR="007A7B79" w:rsidRDefault="007A7B79" w:rsidP="007A7B79">
      <w:pPr>
        <w:pStyle w:val="c15"/>
        <w:shd w:val="clear" w:color="auto" w:fill="FFFFFF"/>
        <w:spacing w:before="0" w:beforeAutospacing="0" w:after="0" w:afterAutospacing="0"/>
        <w:rPr>
          <w:rFonts w:ascii="Calibri" w:hAnsi="Calibri" w:cs="Calibri"/>
          <w:color w:val="000000"/>
          <w:sz w:val="22"/>
          <w:szCs w:val="22"/>
        </w:rPr>
      </w:pPr>
    </w:p>
    <w:p w:rsidR="004C794C" w:rsidRPr="007A7B79" w:rsidRDefault="004C794C" w:rsidP="004C794C">
      <w:pPr>
        <w:widowControl w:val="0"/>
        <w:tabs>
          <w:tab w:val="left" w:pos="520"/>
        </w:tabs>
        <w:spacing w:after="0" w:line="240" w:lineRule="auto"/>
        <w:ind w:left="80" w:right="427"/>
        <w:jc w:val="both"/>
        <w:rPr>
          <w:rFonts w:ascii="Times New Roman" w:hAnsi="Times New Roman" w:cs="Times New Roman"/>
          <w:b/>
          <w:i/>
          <w:sz w:val="24"/>
          <w:szCs w:val="24"/>
        </w:rPr>
      </w:pPr>
      <w:r w:rsidRPr="007A7B79">
        <w:rPr>
          <w:rFonts w:ascii="Times New Roman" w:hAnsi="Times New Roman" w:cs="Times New Roman"/>
          <w:b/>
          <w:i/>
          <w:sz w:val="24"/>
          <w:szCs w:val="24"/>
        </w:rPr>
        <w:t>Основы знаний.</w:t>
      </w:r>
    </w:p>
    <w:p w:rsidR="00BD3105" w:rsidRPr="00644D5D" w:rsidRDefault="004C794C" w:rsidP="00644D5D">
      <w:pPr>
        <w:shd w:val="clear" w:color="auto" w:fill="FFFFFF"/>
        <w:spacing w:after="150" w:line="240" w:lineRule="exac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4C794C">
        <w:rPr>
          <w:rFonts w:ascii="Times New Roman" w:eastAsia="Times New Roman" w:hAnsi="Times New Roman" w:cs="Times New Roman"/>
          <w:color w:val="000000"/>
          <w:sz w:val="24"/>
          <w:szCs w:val="24"/>
          <w:lang w:eastAsia="ru-RU"/>
        </w:rPr>
        <w:t>онятие о технике и тактике игры, предупреждение травматизма.</w:t>
      </w:r>
      <w:r>
        <w:rPr>
          <w:rFonts w:ascii="Times New Roman" w:eastAsia="Times New Roman" w:hAnsi="Times New Roman" w:cs="Times New Roman"/>
          <w:color w:val="000000"/>
          <w:sz w:val="24"/>
          <w:szCs w:val="24"/>
          <w:lang w:eastAsia="ru-RU"/>
        </w:rPr>
        <w:t xml:space="preserve"> О</w:t>
      </w:r>
      <w:r w:rsidRPr="004C794C">
        <w:rPr>
          <w:rFonts w:ascii="Times New Roman" w:eastAsia="Times New Roman" w:hAnsi="Times New Roman" w:cs="Times New Roman"/>
          <w:color w:val="000000"/>
          <w:sz w:val="24"/>
          <w:szCs w:val="24"/>
          <w:lang w:eastAsia="ru-RU"/>
        </w:rPr>
        <w:t xml:space="preserve">сновные положения правил игры в </w:t>
      </w:r>
      <w:r>
        <w:rPr>
          <w:rFonts w:ascii="Times New Roman" w:eastAsia="Times New Roman" w:hAnsi="Times New Roman" w:cs="Times New Roman"/>
          <w:color w:val="000000"/>
          <w:sz w:val="24"/>
          <w:szCs w:val="24"/>
          <w:lang w:eastAsia="ru-RU"/>
        </w:rPr>
        <w:t xml:space="preserve">снайпер и </w:t>
      </w:r>
      <w:proofErr w:type="gramStart"/>
      <w:r w:rsidRPr="004C794C">
        <w:rPr>
          <w:rFonts w:ascii="Times New Roman" w:eastAsia="Times New Roman" w:hAnsi="Times New Roman" w:cs="Times New Roman"/>
          <w:color w:val="000000"/>
          <w:sz w:val="24"/>
          <w:szCs w:val="24"/>
          <w:lang w:eastAsia="ru-RU"/>
        </w:rPr>
        <w:t>пионербол</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w:t>
      </w:r>
      <w:proofErr w:type="gramEnd"/>
      <w:r w:rsidRPr="004C794C">
        <w:rPr>
          <w:rFonts w:ascii="Times New Roman" w:eastAsia="Times New Roman" w:hAnsi="Times New Roman" w:cs="Times New Roman"/>
          <w:color w:val="000000"/>
          <w:sz w:val="24"/>
          <w:szCs w:val="24"/>
          <w:lang w:eastAsia="ru-RU"/>
        </w:rPr>
        <w:t xml:space="preserve"> Нарушения, жесты судей, правила соревнований</w:t>
      </w:r>
      <w:r>
        <w:rPr>
          <w:rFonts w:ascii="Times New Roman" w:eastAsia="Times New Roman" w:hAnsi="Times New Roman" w:cs="Times New Roman"/>
          <w:color w:val="000000"/>
          <w:sz w:val="24"/>
          <w:szCs w:val="24"/>
          <w:lang w:eastAsia="ru-RU"/>
        </w:rPr>
        <w:t>.</w:t>
      </w:r>
    </w:p>
    <w:p w:rsidR="004C794C" w:rsidRPr="004C794C" w:rsidRDefault="004C794C" w:rsidP="004C794C">
      <w:pPr>
        <w:spacing w:after="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Pr="004C794C">
        <w:rPr>
          <w:rFonts w:ascii="Times New Roman" w:hAnsi="Times New Roman" w:cs="Times New Roman"/>
          <w:b/>
          <w:i/>
          <w:sz w:val="24"/>
          <w:szCs w:val="24"/>
        </w:rPr>
        <w:t>Специальная</w:t>
      </w:r>
      <w:r w:rsidRPr="004C794C">
        <w:rPr>
          <w:rFonts w:ascii="Times New Roman" w:hAnsi="Times New Roman" w:cs="Times New Roman"/>
          <w:b/>
          <w:i/>
          <w:spacing w:val="40"/>
          <w:sz w:val="24"/>
          <w:szCs w:val="24"/>
        </w:rPr>
        <w:t xml:space="preserve"> </w:t>
      </w:r>
      <w:r w:rsidRPr="004C794C">
        <w:rPr>
          <w:rFonts w:ascii="Times New Roman" w:hAnsi="Times New Roman" w:cs="Times New Roman"/>
          <w:b/>
          <w:i/>
          <w:sz w:val="24"/>
          <w:szCs w:val="24"/>
        </w:rPr>
        <w:t>подготовка.</w:t>
      </w:r>
    </w:p>
    <w:p w:rsidR="004C794C" w:rsidRPr="004C794C" w:rsidRDefault="004C794C" w:rsidP="004C794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Овладение техникой игры. </w:t>
      </w:r>
      <w:r w:rsidRPr="004C794C">
        <w:rPr>
          <w:rFonts w:ascii="Times New Roman" w:eastAsia="Times New Roman" w:hAnsi="Times New Roman" w:cs="Times New Roman"/>
          <w:color w:val="000000"/>
          <w:sz w:val="24"/>
          <w:szCs w:val="24"/>
          <w:lang w:eastAsia="ru-RU"/>
        </w:rPr>
        <w:t>Подача</w:t>
      </w:r>
      <w:r>
        <w:rPr>
          <w:rFonts w:ascii="Times New Roman" w:eastAsia="Times New Roman" w:hAnsi="Times New Roman" w:cs="Times New Roman"/>
          <w:color w:val="000000"/>
          <w:sz w:val="24"/>
          <w:szCs w:val="24"/>
          <w:lang w:eastAsia="ru-RU"/>
        </w:rPr>
        <w:t xml:space="preserve"> и прием</w:t>
      </w:r>
      <w:r w:rsidRPr="004C794C">
        <w:rPr>
          <w:rFonts w:ascii="Times New Roman" w:eastAsia="Times New Roman" w:hAnsi="Times New Roman" w:cs="Times New Roman"/>
          <w:color w:val="000000"/>
          <w:sz w:val="24"/>
          <w:szCs w:val="24"/>
          <w:lang w:eastAsia="ru-RU"/>
        </w:rPr>
        <w:t xml:space="preserve"> мяча</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подача мяча по зонам, управление подачей.</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Передачи</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передачи внутри команды</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передачи через сетку</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передачи с места и после 2-х шагов в прыжке. Нападающий бросок</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нападающие броски с разных зон.</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Блокирование</w:t>
      </w:r>
      <w:r>
        <w:rPr>
          <w:rFonts w:ascii="Times New Roman" w:eastAsia="Times New Roman" w:hAnsi="Times New Roman" w:cs="Times New Roman"/>
          <w:color w:val="000000"/>
          <w:sz w:val="24"/>
          <w:szCs w:val="24"/>
          <w:lang w:eastAsia="ru-RU"/>
        </w:rPr>
        <w:t xml:space="preserve">. </w:t>
      </w:r>
    </w:p>
    <w:p w:rsidR="004C794C" w:rsidRPr="004C794C" w:rsidRDefault="004C794C" w:rsidP="004C794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 xml:space="preserve"> Комбинированные упражнения</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подача – прием; подача – прием – передача;</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передача – нападающий бросок;</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нападающий бросок – блок.</w:t>
      </w:r>
    </w:p>
    <w:p w:rsidR="004C794C" w:rsidRPr="004C794C" w:rsidRDefault="004C794C" w:rsidP="004C794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Учебно-тренировочные игры</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отработка навыков взаимодействия игроков на площадке;</w:t>
      </w:r>
    </w:p>
    <w:p w:rsidR="004C794C" w:rsidRPr="004C794C" w:rsidRDefault="004C794C" w:rsidP="004C794C">
      <w:pPr>
        <w:shd w:val="clear" w:color="auto" w:fill="FFFFFF"/>
        <w:spacing w:after="150" w:line="240" w:lineRule="auto"/>
        <w:rPr>
          <w:rFonts w:ascii="Times New Roman" w:eastAsia="Times New Roman" w:hAnsi="Times New Roman" w:cs="Times New Roman"/>
          <w:color w:val="000000"/>
          <w:sz w:val="24"/>
          <w:szCs w:val="24"/>
          <w:lang w:eastAsia="ru-RU"/>
        </w:rPr>
      </w:pPr>
      <w:r w:rsidRPr="004C794C">
        <w:rPr>
          <w:rFonts w:ascii="Times New Roman" w:eastAsia="Times New Roman" w:hAnsi="Times New Roman" w:cs="Times New Roman"/>
          <w:color w:val="000000"/>
          <w:sz w:val="24"/>
          <w:szCs w:val="24"/>
          <w:lang w:eastAsia="ru-RU"/>
        </w:rPr>
        <w:t>отработка индивидуальных действий игроков;</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отработка групповых действий игроков (страховка игрока, слабо принимающего подачу).</w:t>
      </w:r>
    </w:p>
    <w:p w:rsidR="004C794C" w:rsidRDefault="004C794C" w:rsidP="004C794C">
      <w:pPr>
        <w:shd w:val="clear" w:color="auto" w:fill="FFFFFF"/>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Судейство игр</w:t>
      </w:r>
      <w:r>
        <w:rPr>
          <w:rFonts w:ascii="Times New Roman" w:eastAsia="Times New Roman" w:hAnsi="Times New Roman" w:cs="Times New Roman"/>
          <w:color w:val="000000"/>
          <w:sz w:val="24"/>
          <w:szCs w:val="24"/>
          <w:lang w:eastAsia="ru-RU"/>
        </w:rPr>
        <w:t xml:space="preserve">, </w:t>
      </w:r>
      <w:r w:rsidRPr="004C794C">
        <w:rPr>
          <w:rFonts w:ascii="Times New Roman" w:eastAsia="Times New Roman" w:hAnsi="Times New Roman" w:cs="Times New Roman"/>
          <w:color w:val="000000"/>
          <w:sz w:val="24"/>
          <w:szCs w:val="24"/>
          <w:lang w:eastAsia="ru-RU"/>
        </w:rPr>
        <w:t>отработка навыков судейства школьных соревнований.</w:t>
      </w:r>
    </w:p>
    <w:p w:rsidR="00644D5D" w:rsidRDefault="00644D5D" w:rsidP="004C794C">
      <w:pPr>
        <w:shd w:val="clear" w:color="auto" w:fill="FFFFFF"/>
        <w:spacing w:after="150" w:line="240" w:lineRule="auto"/>
        <w:rPr>
          <w:rFonts w:ascii="Times New Roman" w:eastAsia="Times New Roman" w:hAnsi="Times New Roman" w:cs="Times New Roman"/>
          <w:color w:val="000000"/>
          <w:sz w:val="24"/>
          <w:szCs w:val="24"/>
          <w:lang w:eastAsia="ru-RU"/>
        </w:rPr>
      </w:pPr>
    </w:p>
    <w:p w:rsidR="00EA3FAB" w:rsidRPr="005F684E" w:rsidRDefault="005F684E" w:rsidP="005F684E">
      <w:pPr>
        <w:spacing w:before="1"/>
        <w:ind w:left="1368"/>
        <w:jc w:val="center"/>
        <w:rPr>
          <w:rFonts w:ascii="Times New Roman" w:hAnsi="Times New Roman" w:cs="Times New Roman"/>
          <w:b/>
          <w:sz w:val="28"/>
          <w:szCs w:val="28"/>
        </w:rPr>
      </w:pPr>
      <w:r>
        <w:rPr>
          <w:rFonts w:ascii="Times New Roman" w:hAnsi="Times New Roman" w:cs="Times New Roman"/>
          <w:b/>
          <w:sz w:val="28"/>
          <w:szCs w:val="28"/>
        </w:rPr>
        <w:t xml:space="preserve">3. </w:t>
      </w:r>
      <w:r w:rsidR="00EA3FAB" w:rsidRPr="005F684E">
        <w:rPr>
          <w:rFonts w:ascii="Times New Roman" w:hAnsi="Times New Roman" w:cs="Times New Roman"/>
          <w:b/>
          <w:sz w:val="28"/>
          <w:szCs w:val="28"/>
        </w:rPr>
        <w:t>Формы</w:t>
      </w:r>
      <w:r w:rsidR="00EA3FAB" w:rsidRPr="005F684E">
        <w:rPr>
          <w:rFonts w:ascii="Times New Roman" w:hAnsi="Times New Roman" w:cs="Times New Roman"/>
          <w:b/>
          <w:spacing w:val="-5"/>
          <w:sz w:val="28"/>
          <w:szCs w:val="28"/>
        </w:rPr>
        <w:t xml:space="preserve"> </w:t>
      </w:r>
      <w:r w:rsidR="00EA3FAB" w:rsidRPr="005F684E">
        <w:rPr>
          <w:rFonts w:ascii="Times New Roman" w:hAnsi="Times New Roman" w:cs="Times New Roman"/>
          <w:b/>
          <w:sz w:val="28"/>
          <w:szCs w:val="28"/>
        </w:rPr>
        <w:t>текущего</w:t>
      </w:r>
      <w:r w:rsidR="00EA3FAB" w:rsidRPr="005F684E">
        <w:rPr>
          <w:rFonts w:ascii="Times New Roman" w:hAnsi="Times New Roman" w:cs="Times New Roman"/>
          <w:b/>
          <w:spacing w:val="-10"/>
          <w:sz w:val="28"/>
          <w:szCs w:val="28"/>
        </w:rPr>
        <w:t xml:space="preserve"> </w:t>
      </w:r>
      <w:r w:rsidR="00EA3FAB" w:rsidRPr="005F684E">
        <w:rPr>
          <w:rFonts w:ascii="Times New Roman" w:hAnsi="Times New Roman" w:cs="Times New Roman"/>
          <w:b/>
          <w:sz w:val="28"/>
          <w:szCs w:val="28"/>
        </w:rPr>
        <w:t>контроля</w:t>
      </w:r>
      <w:r w:rsidR="00EA3FAB" w:rsidRPr="005F684E">
        <w:rPr>
          <w:rFonts w:ascii="Times New Roman" w:hAnsi="Times New Roman" w:cs="Times New Roman"/>
          <w:b/>
          <w:spacing w:val="-7"/>
          <w:sz w:val="28"/>
          <w:szCs w:val="28"/>
        </w:rPr>
        <w:t xml:space="preserve"> </w:t>
      </w:r>
      <w:r w:rsidR="00EA3FAB" w:rsidRPr="005F684E">
        <w:rPr>
          <w:rFonts w:ascii="Times New Roman" w:hAnsi="Times New Roman" w:cs="Times New Roman"/>
          <w:b/>
          <w:sz w:val="28"/>
          <w:szCs w:val="28"/>
        </w:rPr>
        <w:t>успеваемости,</w:t>
      </w:r>
      <w:r w:rsidR="00EA3FAB" w:rsidRPr="005F684E">
        <w:rPr>
          <w:rFonts w:ascii="Times New Roman" w:hAnsi="Times New Roman" w:cs="Times New Roman"/>
          <w:b/>
          <w:spacing w:val="-5"/>
          <w:sz w:val="28"/>
          <w:szCs w:val="28"/>
        </w:rPr>
        <w:t xml:space="preserve"> </w:t>
      </w:r>
      <w:r w:rsidR="00EA3FAB" w:rsidRPr="005F684E">
        <w:rPr>
          <w:rFonts w:ascii="Times New Roman" w:hAnsi="Times New Roman" w:cs="Times New Roman"/>
          <w:b/>
          <w:sz w:val="28"/>
          <w:szCs w:val="28"/>
        </w:rPr>
        <w:t>промежуточно</w:t>
      </w:r>
      <w:r>
        <w:rPr>
          <w:rFonts w:ascii="Times New Roman" w:hAnsi="Times New Roman" w:cs="Times New Roman"/>
          <w:b/>
          <w:sz w:val="28"/>
          <w:szCs w:val="28"/>
        </w:rPr>
        <w:t xml:space="preserve">го </w:t>
      </w:r>
      <w:r w:rsidR="00EA3FAB" w:rsidRPr="005F684E">
        <w:rPr>
          <w:rFonts w:ascii="Times New Roman" w:hAnsi="Times New Roman" w:cs="Times New Roman"/>
          <w:b/>
          <w:sz w:val="28"/>
          <w:szCs w:val="28"/>
        </w:rPr>
        <w:t>аттестации</w:t>
      </w:r>
      <w:r w:rsidR="00EA3FAB" w:rsidRPr="005F684E">
        <w:rPr>
          <w:rFonts w:ascii="Times New Roman" w:hAnsi="Times New Roman" w:cs="Times New Roman"/>
          <w:b/>
          <w:spacing w:val="-4"/>
          <w:sz w:val="28"/>
          <w:szCs w:val="28"/>
        </w:rPr>
        <w:t xml:space="preserve"> </w:t>
      </w:r>
      <w:r w:rsidR="00EA3FAB" w:rsidRPr="005F684E">
        <w:rPr>
          <w:rFonts w:ascii="Times New Roman" w:hAnsi="Times New Roman" w:cs="Times New Roman"/>
          <w:b/>
          <w:spacing w:val="-10"/>
          <w:sz w:val="28"/>
          <w:szCs w:val="28"/>
        </w:rPr>
        <w:t>и</w:t>
      </w:r>
      <w:r>
        <w:rPr>
          <w:rFonts w:ascii="Times New Roman" w:hAnsi="Times New Roman" w:cs="Times New Roman"/>
          <w:b/>
          <w:spacing w:val="-10"/>
          <w:sz w:val="28"/>
          <w:szCs w:val="28"/>
        </w:rPr>
        <w:t xml:space="preserve"> итогового контроля</w:t>
      </w:r>
    </w:p>
    <w:p w:rsidR="00EA3FAB" w:rsidRPr="00EA3FAB" w:rsidRDefault="00EA3FAB" w:rsidP="00EA3FAB">
      <w:pPr>
        <w:pStyle w:val="af"/>
        <w:ind w:right="352"/>
        <w:jc w:val="both"/>
      </w:pPr>
      <w:r w:rsidRPr="00EA3FAB">
        <w:t>Порядок аттестации учащихся регламентируется положением «Об аттестации учащихся»</w:t>
      </w:r>
      <w:r w:rsidRPr="00EA3FAB">
        <w:rPr>
          <w:spacing w:val="40"/>
        </w:rPr>
        <w:t xml:space="preserve"> </w:t>
      </w:r>
      <w:r w:rsidRPr="00EA3FAB">
        <w:t xml:space="preserve">в МОУ «ООШ» с. </w:t>
      </w:r>
      <w:proofErr w:type="spellStart"/>
      <w:r w:rsidRPr="00EA3FAB">
        <w:t>Небдино</w:t>
      </w:r>
      <w:proofErr w:type="spellEnd"/>
      <w:r w:rsidRPr="00EA3FAB">
        <w:t>. Аттестация учащихся включает в себя:</w:t>
      </w:r>
    </w:p>
    <w:p w:rsidR="00EA3FAB" w:rsidRPr="00EA3FAB" w:rsidRDefault="00EA3FAB" w:rsidP="00EA3FAB">
      <w:pPr>
        <w:pStyle w:val="a5"/>
        <w:widowControl w:val="0"/>
        <w:numPr>
          <w:ilvl w:val="0"/>
          <w:numId w:val="27"/>
        </w:numPr>
        <w:tabs>
          <w:tab w:val="left" w:pos="967"/>
        </w:tabs>
        <w:autoSpaceDE w:val="0"/>
        <w:autoSpaceDN w:val="0"/>
        <w:spacing w:after="0" w:line="240" w:lineRule="auto"/>
        <w:ind w:left="967" w:hanging="707"/>
        <w:contextualSpacing w:val="0"/>
        <w:jc w:val="both"/>
        <w:rPr>
          <w:rFonts w:ascii="Times New Roman" w:hAnsi="Times New Roman" w:cs="Times New Roman"/>
          <w:sz w:val="24"/>
        </w:rPr>
      </w:pPr>
      <w:r w:rsidRPr="00EA3FAB">
        <w:rPr>
          <w:rFonts w:ascii="Times New Roman" w:hAnsi="Times New Roman" w:cs="Times New Roman"/>
          <w:b/>
          <w:sz w:val="24"/>
        </w:rPr>
        <w:t>Входной</w:t>
      </w:r>
      <w:r w:rsidRPr="00EA3FAB">
        <w:rPr>
          <w:rFonts w:ascii="Times New Roman" w:hAnsi="Times New Roman" w:cs="Times New Roman"/>
          <w:b/>
          <w:spacing w:val="-5"/>
          <w:sz w:val="24"/>
        </w:rPr>
        <w:t xml:space="preserve"> </w:t>
      </w:r>
      <w:r w:rsidRPr="00EA3FAB">
        <w:rPr>
          <w:rFonts w:ascii="Times New Roman" w:hAnsi="Times New Roman" w:cs="Times New Roman"/>
          <w:b/>
          <w:sz w:val="24"/>
        </w:rPr>
        <w:t>контроль</w:t>
      </w:r>
      <w:r w:rsidRPr="00EA3FAB">
        <w:rPr>
          <w:rFonts w:ascii="Times New Roman" w:hAnsi="Times New Roman" w:cs="Times New Roman"/>
          <w:b/>
          <w:spacing w:val="3"/>
          <w:sz w:val="24"/>
        </w:rPr>
        <w:t xml:space="preserve"> </w:t>
      </w:r>
      <w:r w:rsidRPr="00EA3FAB">
        <w:rPr>
          <w:rFonts w:ascii="Times New Roman" w:hAnsi="Times New Roman" w:cs="Times New Roman"/>
          <w:sz w:val="24"/>
        </w:rPr>
        <w:t>учащихся.</w:t>
      </w:r>
      <w:r w:rsidRPr="00EA3FAB">
        <w:rPr>
          <w:rFonts w:ascii="Times New Roman" w:hAnsi="Times New Roman" w:cs="Times New Roman"/>
          <w:spacing w:val="-4"/>
          <w:sz w:val="24"/>
        </w:rPr>
        <w:t xml:space="preserve"> </w:t>
      </w:r>
      <w:r w:rsidRPr="00EA3FAB">
        <w:rPr>
          <w:rFonts w:ascii="Times New Roman" w:hAnsi="Times New Roman" w:cs="Times New Roman"/>
          <w:sz w:val="24"/>
        </w:rPr>
        <w:t>Форма</w:t>
      </w:r>
      <w:r w:rsidRPr="00EA3FAB">
        <w:rPr>
          <w:rFonts w:ascii="Times New Roman" w:hAnsi="Times New Roman" w:cs="Times New Roman"/>
          <w:spacing w:val="-3"/>
          <w:sz w:val="24"/>
        </w:rPr>
        <w:t xml:space="preserve"> </w:t>
      </w:r>
      <w:r w:rsidRPr="00EA3FAB">
        <w:rPr>
          <w:rFonts w:ascii="Times New Roman" w:hAnsi="Times New Roman" w:cs="Times New Roman"/>
          <w:sz w:val="24"/>
        </w:rPr>
        <w:t>–</w:t>
      </w:r>
      <w:r w:rsidRPr="00EA3FAB">
        <w:rPr>
          <w:rFonts w:ascii="Times New Roman" w:hAnsi="Times New Roman" w:cs="Times New Roman"/>
          <w:spacing w:val="-4"/>
          <w:sz w:val="24"/>
        </w:rPr>
        <w:t xml:space="preserve"> </w:t>
      </w:r>
      <w:r w:rsidR="00620035">
        <w:rPr>
          <w:rFonts w:ascii="Times New Roman" w:hAnsi="Times New Roman" w:cs="Times New Roman"/>
          <w:sz w:val="24"/>
        </w:rPr>
        <w:t>сдача контрольных нормативов</w:t>
      </w:r>
      <w:r w:rsidRPr="00EA3FAB">
        <w:rPr>
          <w:rFonts w:ascii="Times New Roman" w:hAnsi="Times New Roman" w:cs="Times New Roman"/>
          <w:spacing w:val="-2"/>
          <w:sz w:val="24"/>
        </w:rPr>
        <w:t>;</w:t>
      </w:r>
    </w:p>
    <w:p w:rsidR="00EA3FAB" w:rsidRPr="00EA3FAB" w:rsidRDefault="00EA3FAB" w:rsidP="00EA3FAB">
      <w:pPr>
        <w:pStyle w:val="a5"/>
        <w:widowControl w:val="0"/>
        <w:numPr>
          <w:ilvl w:val="0"/>
          <w:numId w:val="27"/>
        </w:numPr>
        <w:tabs>
          <w:tab w:val="left" w:pos="967"/>
        </w:tabs>
        <w:autoSpaceDE w:val="0"/>
        <w:autoSpaceDN w:val="0"/>
        <w:spacing w:after="0" w:line="240" w:lineRule="auto"/>
        <w:ind w:right="354" w:firstLine="0"/>
        <w:contextualSpacing w:val="0"/>
        <w:jc w:val="both"/>
        <w:rPr>
          <w:rFonts w:ascii="Times New Roman" w:hAnsi="Times New Roman" w:cs="Times New Roman"/>
          <w:sz w:val="24"/>
        </w:rPr>
      </w:pPr>
      <w:r w:rsidRPr="00EA3FAB">
        <w:rPr>
          <w:rFonts w:ascii="Times New Roman" w:hAnsi="Times New Roman" w:cs="Times New Roman"/>
          <w:b/>
          <w:sz w:val="24"/>
        </w:rPr>
        <w:t xml:space="preserve">Промежуточную аттестацию </w:t>
      </w:r>
      <w:r w:rsidRPr="00EA3FAB">
        <w:rPr>
          <w:rFonts w:ascii="Times New Roman" w:hAnsi="Times New Roman" w:cs="Times New Roman"/>
          <w:sz w:val="24"/>
        </w:rPr>
        <w:t xml:space="preserve">успеваемости учащихся. Форма промежуточной аттестации – </w:t>
      </w:r>
      <w:r>
        <w:rPr>
          <w:rFonts w:ascii="Times New Roman" w:hAnsi="Times New Roman" w:cs="Times New Roman"/>
          <w:sz w:val="24"/>
        </w:rPr>
        <w:t>участие в спортивной игре</w:t>
      </w:r>
      <w:r w:rsidRPr="00EA3FAB">
        <w:rPr>
          <w:rFonts w:ascii="Times New Roman" w:hAnsi="Times New Roman" w:cs="Times New Roman"/>
          <w:sz w:val="24"/>
        </w:rPr>
        <w:t>;</w:t>
      </w:r>
    </w:p>
    <w:p w:rsidR="00EA3FAB" w:rsidRPr="00EA3FAB" w:rsidRDefault="00EA3FAB" w:rsidP="00EA3FAB">
      <w:pPr>
        <w:pStyle w:val="a5"/>
        <w:widowControl w:val="0"/>
        <w:numPr>
          <w:ilvl w:val="0"/>
          <w:numId w:val="27"/>
        </w:numPr>
        <w:tabs>
          <w:tab w:val="left" w:pos="967"/>
        </w:tabs>
        <w:autoSpaceDE w:val="0"/>
        <w:autoSpaceDN w:val="0"/>
        <w:spacing w:after="0" w:line="240" w:lineRule="auto"/>
        <w:ind w:left="967" w:hanging="707"/>
        <w:contextualSpacing w:val="0"/>
        <w:jc w:val="both"/>
        <w:rPr>
          <w:rFonts w:ascii="Times New Roman" w:hAnsi="Times New Roman" w:cs="Times New Roman"/>
          <w:sz w:val="24"/>
        </w:rPr>
      </w:pPr>
      <w:r w:rsidRPr="00EA3FAB">
        <w:rPr>
          <w:rFonts w:ascii="Times New Roman" w:hAnsi="Times New Roman" w:cs="Times New Roman"/>
          <w:b/>
          <w:sz w:val="24"/>
        </w:rPr>
        <w:t>Итоговый</w:t>
      </w:r>
      <w:r w:rsidRPr="00EA3FAB">
        <w:rPr>
          <w:rFonts w:ascii="Times New Roman" w:hAnsi="Times New Roman" w:cs="Times New Roman"/>
          <w:b/>
          <w:spacing w:val="-4"/>
          <w:sz w:val="24"/>
        </w:rPr>
        <w:t xml:space="preserve"> </w:t>
      </w:r>
      <w:r w:rsidRPr="00EA3FAB">
        <w:rPr>
          <w:rFonts w:ascii="Times New Roman" w:hAnsi="Times New Roman" w:cs="Times New Roman"/>
          <w:b/>
          <w:sz w:val="24"/>
        </w:rPr>
        <w:t>контроль</w:t>
      </w:r>
      <w:r w:rsidRPr="00EA3FAB">
        <w:rPr>
          <w:rFonts w:ascii="Times New Roman" w:hAnsi="Times New Roman" w:cs="Times New Roman"/>
          <w:color w:val="FF0000"/>
          <w:sz w:val="24"/>
        </w:rPr>
        <w:t>.</w:t>
      </w:r>
      <w:r w:rsidRPr="00EA3FAB">
        <w:rPr>
          <w:rFonts w:ascii="Times New Roman" w:hAnsi="Times New Roman" w:cs="Times New Roman"/>
          <w:color w:val="FF0000"/>
          <w:spacing w:val="-4"/>
          <w:sz w:val="24"/>
        </w:rPr>
        <w:t xml:space="preserve"> </w:t>
      </w:r>
      <w:r w:rsidRPr="00EA3FAB">
        <w:rPr>
          <w:rFonts w:ascii="Times New Roman" w:hAnsi="Times New Roman" w:cs="Times New Roman"/>
          <w:sz w:val="24"/>
        </w:rPr>
        <w:t>Форма</w:t>
      </w:r>
      <w:r w:rsidRPr="00EA3FAB">
        <w:rPr>
          <w:rFonts w:ascii="Times New Roman" w:hAnsi="Times New Roman" w:cs="Times New Roman"/>
          <w:spacing w:val="-2"/>
          <w:sz w:val="24"/>
        </w:rPr>
        <w:t xml:space="preserve"> </w:t>
      </w:r>
      <w:r w:rsidRPr="00EA3FAB">
        <w:rPr>
          <w:rFonts w:ascii="Times New Roman" w:hAnsi="Times New Roman" w:cs="Times New Roman"/>
          <w:sz w:val="24"/>
        </w:rPr>
        <w:t>итогового</w:t>
      </w:r>
      <w:r w:rsidRPr="00EA3FAB">
        <w:rPr>
          <w:rFonts w:ascii="Times New Roman" w:hAnsi="Times New Roman" w:cs="Times New Roman"/>
          <w:spacing w:val="-4"/>
          <w:sz w:val="24"/>
        </w:rPr>
        <w:t xml:space="preserve"> </w:t>
      </w:r>
      <w:r w:rsidRPr="00EA3FAB">
        <w:rPr>
          <w:rFonts w:ascii="Times New Roman" w:hAnsi="Times New Roman" w:cs="Times New Roman"/>
          <w:sz w:val="24"/>
        </w:rPr>
        <w:t>контроля</w:t>
      </w:r>
      <w:r w:rsidRPr="00EA3FAB">
        <w:rPr>
          <w:rFonts w:ascii="Times New Roman" w:hAnsi="Times New Roman" w:cs="Times New Roman"/>
          <w:spacing w:val="-1"/>
          <w:sz w:val="24"/>
        </w:rPr>
        <w:t xml:space="preserve"> </w:t>
      </w:r>
      <w:r w:rsidRPr="00EA3FAB">
        <w:rPr>
          <w:rFonts w:ascii="Times New Roman" w:hAnsi="Times New Roman" w:cs="Times New Roman"/>
          <w:sz w:val="24"/>
        </w:rPr>
        <w:t>–</w:t>
      </w:r>
      <w:r w:rsidRPr="00EA3FAB">
        <w:rPr>
          <w:rFonts w:ascii="Times New Roman" w:hAnsi="Times New Roman" w:cs="Times New Roman"/>
          <w:spacing w:val="-3"/>
          <w:sz w:val="24"/>
        </w:rPr>
        <w:t xml:space="preserve"> </w:t>
      </w:r>
      <w:r>
        <w:rPr>
          <w:rFonts w:ascii="Times New Roman" w:hAnsi="Times New Roman" w:cs="Times New Roman"/>
          <w:sz w:val="24"/>
        </w:rPr>
        <w:t>тест</w:t>
      </w:r>
      <w:r w:rsidRPr="00EA3FAB">
        <w:rPr>
          <w:rFonts w:ascii="Times New Roman" w:hAnsi="Times New Roman" w:cs="Times New Roman"/>
          <w:spacing w:val="-2"/>
          <w:sz w:val="24"/>
        </w:rPr>
        <w:t>.</w:t>
      </w:r>
    </w:p>
    <w:p w:rsidR="00EA3FAB" w:rsidRPr="00EA3FAB" w:rsidRDefault="00EA3FAB" w:rsidP="00EA3FAB">
      <w:pPr>
        <w:pStyle w:val="a5"/>
        <w:widowControl w:val="0"/>
        <w:numPr>
          <w:ilvl w:val="0"/>
          <w:numId w:val="27"/>
        </w:numPr>
        <w:tabs>
          <w:tab w:val="left" w:pos="967"/>
        </w:tabs>
        <w:autoSpaceDE w:val="0"/>
        <w:autoSpaceDN w:val="0"/>
        <w:spacing w:after="0" w:line="240" w:lineRule="auto"/>
        <w:ind w:right="348" w:firstLine="0"/>
        <w:contextualSpacing w:val="0"/>
        <w:jc w:val="both"/>
        <w:rPr>
          <w:rFonts w:ascii="Times New Roman" w:hAnsi="Times New Roman" w:cs="Times New Roman"/>
          <w:sz w:val="24"/>
        </w:rPr>
      </w:pPr>
      <w:r w:rsidRPr="00EA3FAB">
        <w:rPr>
          <w:rFonts w:ascii="Times New Roman" w:hAnsi="Times New Roman" w:cs="Times New Roman"/>
          <w:b/>
          <w:sz w:val="24"/>
        </w:rPr>
        <w:t xml:space="preserve">Текущий контроль </w:t>
      </w:r>
      <w:r w:rsidRPr="00EA3FAB">
        <w:rPr>
          <w:rFonts w:ascii="Times New Roman" w:hAnsi="Times New Roman" w:cs="Times New Roman"/>
          <w:sz w:val="24"/>
        </w:rPr>
        <w:t>успеваемости осуществляется педагогом на каждом занятии методом наблюдения.</w:t>
      </w:r>
    </w:p>
    <w:p w:rsidR="00EA3FAB" w:rsidRDefault="00EA3FAB" w:rsidP="00EA3FAB">
      <w:pPr>
        <w:pStyle w:val="af"/>
        <w:ind w:right="353"/>
        <w:jc w:val="both"/>
      </w:pPr>
      <w:r>
        <w:t xml:space="preserve">Учащимся, освоившим полный курс обучения по дополнительной общеразвивающей программе, прошедшим итоговый контроль </w:t>
      </w:r>
      <w:proofErr w:type="spellStart"/>
      <w:r>
        <w:t>выдаѐтся</w:t>
      </w:r>
      <w:proofErr w:type="spellEnd"/>
      <w:r>
        <w:t xml:space="preserve"> </w:t>
      </w:r>
      <w:r>
        <w:rPr>
          <w:b/>
        </w:rPr>
        <w:t xml:space="preserve">Свидетельство </w:t>
      </w:r>
      <w:r>
        <w:t>организации.</w:t>
      </w:r>
    </w:p>
    <w:p w:rsidR="00620035" w:rsidRDefault="00620035" w:rsidP="00EA3FAB">
      <w:pPr>
        <w:pStyle w:val="af"/>
        <w:ind w:right="353"/>
        <w:jc w:val="both"/>
      </w:pPr>
    </w:p>
    <w:tbl>
      <w:tblPr>
        <w:tblStyle w:val="TableNormal"/>
        <w:tblW w:w="9573"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2028"/>
        <w:gridCol w:w="2153"/>
        <w:gridCol w:w="1728"/>
        <w:gridCol w:w="1856"/>
      </w:tblGrid>
      <w:tr w:rsidR="00620035" w:rsidTr="00620035">
        <w:trPr>
          <w:trHeight w:val="1102"/>
        </w:trPr>
        <w:tc>
          <w:tcPr>
            <w:tcW w:w="1808" w:type="dxa"/>
          </w:tcPr>
          <w:p w:rsidR="00620035" w:rsidRDefault="00620035" w:rsidP="0055458D">
            <w:pPr>
              <w:pStyle w:val="TableParagraph"/>
              <w:ind w:left="115" w:right="106"/>
              <w:jc w:val="center"/>
              <w:rPr>
                <w:b/>
                <w:sz w:val="24"/>
              </w:rPr>
            </w:pPr>
            <w:r>
              <w:rPr>
                <w:b/>
                <w:spacing w:val="-4"/>
                <w:sz w:val="24"/>
              </w:rPr>
              <w:t xml:space="preserve">Виды </w:t>
            </w:r>
            <w:r>
              <w:rPr>
                <w:b/>
                <w:spacing w:val="-2"/>
                <w:sz w:val="24"/>
              </w:rPr>
              <w:t>контроля,</w:t>
            </w:r>
          </w:p>
          <w:p w:rsidR="00620035" w:rsidRDefault="00620035" w:rsidP="0055458D">
            <w:pPr>
              <w:pStyle w:val="TableParagraph"/>
              <w:spacing w:line="270" w:lineRule="atLeast"/>
              <w:ind w:left="271" w:right="264" w:hanging="3"/>
              <w:jc w:val="center"/>
              <w:rPr>
                <w:b/>
                <w:sz w:val="24"/>
              </w:rPr>
            </w:pPr>
            <w:r>
              <w:rPr>
                <w:b/>
                <w:spacing w:val="-2"/>
                <w:sz w:val="24"/>
              </w:rPr>
              <w:t>сроки проведения</w:t>
            </w:r>
          </w:p>
        </w:tc>
        <w:tc>
          <w:tcPr>
            <w:tcW w:w="2028" w:type="dxa"/>
          </w:tcPr>
          <w:p w:rsidR="00620035" w:rsidRDefault="00620035" w:rsidP="0055458D">
            <w:pPr>
              <w:pStyle w:val="TableParagraph"/>
              <w:spacing w:line="271" w:lineRule="exact"/>
              <w:ind w:left="139" w:right="117"/>
              <w:jc w:val="center"/>
              <w:rPr>
                <w:b/>
                <w:sz w:val="24"/>
              </w:rPr>
            </w:pPr>
            <w:r>
              <w:rPr>
                <w:b/>
                <w:spacing w:val="-4"/>
                <w:sz w:val="24"/>
              </w:rPr>
              <w:t>Цель</w:t>
            </w:r>
          </w:p>
        </w:tc>
        <w:tc>
          <w:tcPr>
            <w:tcW w:w="2153" w:type="dxa"/>
          </w:tcPr>
          <w:p w:rsidR="00620035" w:rsidRDefault="00620035" w:rsidP="0055458D">
            <w:pPr>
              <w:pStyle w:val="TableParagraph"/>
              <w:spacing w:line="271" w:lineRule="exact"/>
              <w:ind w:left="408"/>
              <w:rPr>
                <w:b/>
                <w:sz w:val="24"/>
              </w:rPr>
            </w:pPr>
            <w:r>
              <w:rPr>
                <w:b/>
                <w:spacing w:val="-2"/>
                <w:sz w:val="24"/>
              </w:rPr>
              <w:t>Содержание</w:t>
            </w:r>
          </w:p>
        </w:tc>
        <w:tc>
          <w:tcPr>
            <w:tcW w:w="1728" w:type="dxa"/>
          </w:tcPr>
          <w:p w:rsidR="00620035" w:rsidRDefault="00620035" w:rsidP="0055458D">
            <w:pPr>
              <w:pStyle w:val="TableParagraph"/>
              <w:spacing w:line="271" w:lineRule="exact"/>
              <w:ind w:left="492"/>
              <w:rPr>
                <w:b/>
                <w:sz w:val="24"/>
              </w:rPr>
            </w:pPr>
            <w:r>
              <w:rPr>
                <w:b/>
                <w:spacing w:val="-2"/>
                <w:sz w:val="24"/>
              </w:rPr>
              <w:t>Форма</w:t>
            </w:r>
          </w:p>
        </w:tc>
        <w:tc>
          <w:tcPr>
            <w:tcW w:w="1856" w:type="dxa"/>
          </w:tcPr>
          <w:p w:rsidR="00620035" w:rsidRDefault="00620035" w:rsidP="0055458D">
            <w:pPr>
              <w:pStyle w:val="TableParagraph"/>
              <w:ind w:left="132" w:right="121" w:firstLine="2"/>
              <w:jc w:val="center"/>
              <w:rPr>
                <w:b/>
                <w:sz w:val="24"/>
              </w:rPr>
            </w:pPr>
            <w:r>
              <w:rPr>
                <w:b/>
                <w:spacing w:val="-2"/>
                <w:sz w:val="24"/>
              </w:rPr>
              <w:t xml:space="preserve">Контрольно- </w:t>
            </w:r>
            <w:proofErr w:type="spellStart"/>
            <w:r>
              <w:rPr>
                <w:b/>
                <w:spacing w:val="-2"/>
                <w:sz w:val="24"/>
              </w:rPr>
              <w:t>измерительны</w:t>
            </w:r>
            <w:proofErr w:type="spellEnd"/>
          </w:p>
          <w:p w:rsidR="00620035" w:rsidRDefault="00620035" w:rsidP="0055458D">
            <w:pPr>
              <w:pStyle w:val="TableParagraph"/>
              <w:spacing w:line="270" w:lineRule="atLeast"/>
              <w:ind w:left="11"/>
              <w:jc w:val="center"/>
              <w:rPr>
                <w:b/>
                <w:sz w:val="24"/>
              </w:rPr>
            </w:pPr>
            <w:r>
              <w:rPr>
                <w:b/>
                <w:sz w:val="24"/>
              </w:rPr>
              <w:t>е</w:t>
            </w:r>
            <w:r>
              <w:rPr>
                <w:b/>
                <w:spacing w:val="-15"/>
                <w:sz w:val="24"/>
              </w:rPr>
              <w:t xml:space="preserve"> </w:t>
            </w:r>
            <w:r>
              <w:rPr>
                <w:b/>
                <w:sz w:val="24"/>
              </w:rPr>
              <w:t xml:space="preserve">материалы </w:t>
            </w:r>
            <w:r>
              <w:rPr>
                <w:b/>
                <w:spacing w:val="-2"/>
                <w:sz w:val="24"/>
              </w:rPr>
              <w:t>Критерии</w:t>
            </w:r>
          </w:p>
        </w:tc>
      </w:tr>
      <w:tr w:rsidR="00620035" w:rsidTr="00620035">
        <w:trPr>
          <w:trHeight w:val="1375"/>
        </w:trPr>
        <w:tc>
          <w:tcPr>
            <w:tcW w:w="1808" w:type="dxa"/>
          </w:tcPr>
          <w:p w:rsidR="00620035" w:rsidRDefault="00620035" w:rsidP="0055458D">
            <w:pPr>
              <w:pStyle w:val="TableParagraph"/>
              <w:spacing w:line="237" w:lineRule="auto"/>
              <w:ind w:left="107" w:right="689"/>
              <w:rPr>
                <w:sz w:val="24"/>
              </w:rPr>
            </w:pPr>
            <w:r>
              <w:rPr>
                <w:spacing w:val="-2"/>
                <w:sz w:val="24"/>
              </w:rPr>
              <w:t>Входной контроль. Сентябрь</w:t>
            </w:r>
          </w:p>
        </w:tc>
        <w:tc>
          <w:tcPr>
            <w:tcW w:w="2028" w:type="dxa"/>
          </w:tcPr>
          <w:p w:rsidR="00620035" w:rsidRDefault="00620035" w:rsidP="0055458D">
            <w:pPr>
              <w:pStyle w:val="TableParagraph"/>
              <w:spacing w:line="237" w:lineRule="auto"/>
              <w:ind w:left="137" w:right="117"/>
              <w:jc w:val="center"/>
              <w:rPr>
                <w:sz w:val="24"/>
              </w:rPr>
            </w:pPr>
            <w:r>
              <w:rPr>
                <w:spacing w:val="-2"/>
                <w:sz w:val="24"/>
              </w:rPr>
              <w:t>Определить исходный уровень</w:t>
            </w:r>
          </w:p>
          <w:p w:rsidR="00620035" w:rsidRDefault="00620035" w:rsidP="0055458D">
            <w:pPr>
              <w:pStyle w:val="TableParagraph"/>
              <w:spacing w:line="270" w:lineRule="atLeast"/>
              <w:ind w:left="140" w:right="117"/>
              <w:jc w:val="center"/>
              <w:rPr>
                <w:sz w:val="24"/>
              </w:rPr>
            </w:pPr>
            <w:proofErr w:type="spellStart"/>
            <w:r>
              <w:rPr>
                <w:spacing w:val="-2"/>
                <w:sz w:val="24"/>
              </w:rPr>
              <w:t>подготовленност</w:t>
            </w:r>
            <w:proofErr w:type="spellEnd"/>
            <w:r>
              <w:rPr>
                <w:spacing w:val="-2"/>
                <w:sz w:val="24"/>
              </w:rPr>
              <w:t xml:space="preserve"> </w:t>
            </w:r>
            <w:r>
              <w:rPr>
                <w:sz w:val="24"/>
              </w:rPr>
              <w:t>и учащихся</w:t>
            </w:r>
          </w:p>
        </w:tc>
        <w:tc>
          <w:tcPr>
            <w:tcW w:w="2153" w:type="dxa"/>
          </w:tcPr>
          <w:p w:rsidR="00620035" w:rsidRDefault="00620035" w:rsidP="0055458D">
            <w:pPr>
              <w:pStyle w:val="TableParagraph"/>
              <w:ind w:left="292" w:right="284" w:hanging="1"/>
              <w:jc w:val="center"/>
              <w:rPr>
                <w:sz w:val="24"/>
              </w:rPr>
            </w:pPr>
            <w:r>
              <w:rPr>
                <w:spacing w:val="-2"/>
                <w:sz w:val="24"/>
              </w:rPr>
              <w:t xml:space="preserve">Комплекс контрольных </w:t>
            </w:r>
            <w:r>
              <w:rPr>
                <w:sz w:val="24"/>
              </w:rPr>
              <w:t>упражнений</w:t>
            </w:r>
            <w:r>
              <w:rPr>
                <w:spacing w:val="-15"/>
                <w:sz w:val="24"/>
              </w:rPr>
              <w:t xml:space="preserve"> </w:t>
            </w:r>
            <w:r>
              <w:rPr>
                <w:sz w:val="24"/>
              </w:rPr>
              <w:t xml:space="preserve">по </w:t>
            </w:r>
            <w:r>
              <w:rPr>
                <w:spacing w:val="-4"/>
                <w:sz w:val="24"/>
              </w:rPr>
              <w:t>ОФП</w:t>
            </w:r>
          </w:p>
        </w:tc>
        <w:tc>
          <w:tcPr>
            <w:tcW w:w="1728" w:type="dxa"/>
          </w:tcPr>
          <w:p w:rsidR="00620035" w:rsidRDefault="00620035" w:rsidP="0055458D">
            <w:pPr>
              <w:pStyle w:val="TableParagraph"/>
              <w:spacing w:line="237" w:lineRule="auto"/>
              <w:ind w:left="192" w:right="179" w:firstLine="1"/>
              <w:jc w:val="center"/>
              <w:rPr>
                <w:sz w:val="24"/>
              </w:rPr>
            </w:pPr>
            <w:r>
              <w:rPr>
                <w:spacing w:val="-2"/>
                <w:sz w:val="24"/>
              </w:rPr>
              <w:t>Сдача контрольных нормативов</w:t>
            </w:r>
          </w:p>
        </w:tc>
        <w:tc>
          <w:tcPr>
            <w:tcW w:w="1856" w:type="dxa"/>
          </w:tcPr>
          <w:p w:rsidR="00620035" w:rsidRDefault="00620035" w:rsidP="0055458D">
            <w:pPr>
              <w:pStyle w:val="TableParagraph"/>
              <w:ind w:left="868" w:right="100" w:hanging="704"/>
              <w:rPr>
                <w:sz w:val="24"/>
              </w:rPr>
            </w:pPr>
            <w:r>
              <w:rPr>
                <w:sz w:val="24"/>
              </w:rPr>
              <w:t>Приложение</w:t>
            </w:r>
            <w:r>
              <w:rPr>
                <w:spacing w:val="21"/>
                <w:sz w:val="24"/>
              </w:rPr>
              <w:t xml:space="preserve"> </w:t>
            </w:r>
            <w:r>
              <w:rPr>
                <w:sz w:val="24"/>
              </w:rPr>
              <w:t xml:space="preserve">в </w:t>
            </w:r>
            <w:r>
              <w:rPr>
                <w:spacing w:val="-10"/>
                <w:sz w:val="24"/>
              </w:rPr>
              <w:t>2</w:t>
            </w:r>
          </w:p>
        </w:tc>
      </w:tr>
      <w:tr w:rsidR="00620035" w:rsidTr="00620035">
        <w:trPr>
          <w:trHeight w:val="826"/>
        </w:trPr>
        <w:tc>
          <w:tcPr>
            <w:tcW w:w="1808" w:type="dxa"/>
          </w:tcPr>
          <w:p w:rsidR="00620035" w:rsidRDefault="00620035" w:rsidP="0055458D">
            <w:pPr>
              <w:pStyle w:val="TableParagraph"/>
              <w:ind w:left="107" w:right="106"/>
              <w:jc w:val="center"/>
              <w:rPr>
                <w:sz w:val="24"/>
              </w:rPr>
            </w:pPr>
            <w:proofErr w:type="spellStart"/>
            <w:r>
              <w:rPr>
                <w:spacing w:val="-2"/>
                <w:sz w:val="24"/>
              </w:rPr>
              <w:t>Промежуточна</w:t>
            </w:r>
            <w:proofErr w:type="spellEnd"/>
            <w:r>
              <w:rPr>
                <w:spacing w:val="-2"/>
                <w:sz w:val="24"/>
              </w:rPr>
              <w:t xml:space="preserve"> </w:t>
            </w:r>
            <w:r>
              <w:rPr>
                <w:sz w:val="24"/>
              </w:rPr>
              <w:t>я аттестация.</w:t>
            </w:r>
          </w:p>
          <w:p w:rsidR="00620035" w:rsidRDefault="00620035" w:rsidP="0055458D">
            <w:pPr>
              <w:pStyle w:val="TableParagraph"/>
              <w:spacing w:line="259" w:lineRule="exact"/>
              <w:ind w:left="110" w:right="106"/>
              <w:jc w:val="center"/>
              <w:rPr>
                <w:spacing w:val="-5"/>
                <w:sz w:val="24"/>
              </w:rPr>
            </w:pPr>
            <w:r>
              <w:rPr>
                <w:sz w:val="24"/>
              </w:rPr>
              <w:t xml:space="preserve">С 20 по </w:t>
            </w:r>
            <w:r>
              <w:rPr>
                <w:spacing w:val="-5"/>
                <w:sz w:val="24"/>
              </w:rPr>
              <w:t>30 декабря</w:t>
            </w:r>
          </w:p>
          <w:p w:rsidR="00620035" w:rsidRDefault="00620035" w:rsidP="0055458D">
            <w:pPr>
              <w:pStyle w:val="TableParagraph"/>
              <w:spacing w:line="259" w:lineRule="exact"/>
              <w:ind w:left="110" w:right="106"/>
              <w:jc w:val="center"/>
              <w:rPr>
                <w:sz w:val="24"/>
              </w:rPr>
            </w:pPr>
          </w:p>
        </w:tc>
        <w:tc>
          <w:tcPr>
            <w:tcW w:w="2028" w:type="dxa"/>
          </w:tcPr>
          <w:p w:rsidR="00620035" w:rsidRDefault="00620035" w:rsidP="0055458D">
            <w:pPr>
              <w:pStyle w:val="TableParagraph"/>
              <w:ind w:left="138" w:right="117"/>
              <w:jc w:val="center"/>
              <w:rPr>
                <w:sz w:val="24"/>
              </w:rPr>
            </w:pPr>
            <w:r>
              <w:rPr>
                <w:spacing w:val="-2"/>
                <w:sz w:val="24"/>
              </w:rPr>
              <w:t>Определить уровень</w:t>
            </w:r>
          </w:p>
          <w:p w:rsidR="00620035" w:rsidRDefault="00620035" w:rsidP="0055458D">
            <w:pPr>
              <w:pStyle w:val="TableParagraph"/>
              <w:spacing w:line="259" w:lineRule="exact"/>
              <w:ind w:left="137" w:right="122"/>
              <w:jc w:val="center"/>
              <w:rPr>
                <w:spacing w:val="-2"/>
                <w:sz w:val="24"/>
              </w:rPr>
            </w:pPr>
            <w:r>
              <w:rPr>
                <w:spacing w:val="-2"/>
                <w:sz w:val="24"/>
              </w:rPr>
              <w:t>усвоения</w:t>
            </w:r>
          </w:p>
          <w:p w:rsidR="00620035" w:rsidRDefault="00620035" w:rsidP="00620035">
            <w:pPr>
              <w:pStyle w:val="TableParagraph"/>
              <w:ind w:left="137" w:right="119"/>
              <w:jc w:val="center"/>
              <w:rPr>
                <w:sz w:val="24"/>
              </w:rPr>
            </w:pPr>
            <w:r>
              <w:rPr>
                <w:spacing w:val="-2"/>
                <w:sz w:val="24"/>
              </w:rPr>
              <w:t xml:space="preserve">пройденного </w:t>
            </w:r>
            <w:r>
              <w:rPr>
                <w:sz w:val="24"/>
              </w:rPr>
              <w:t>материала.</w:t>
            </w:r>
          </w:p>
          <w:p w:rsidR="00620035" w:rsidRDefault="00620035" w:rsidP="00620035">
            <w:pPr>
              <w:pStyle w:val="TableParagraph"/>
              <w:spacing w:line="259" w:lineRule="exact"/>
              <w:ind w:left="137" w:right="122"/>
              <w:jc w:val="center"/>
              <w:rPr>
                <w:sz w:val="24"/>
              </w:rPr>
            </w:pPr>
          </w:p>
        </w:tc>
        <w:tc>
          <w:tcPr>
            <w:tcW w:w="2153" w:type="dxa"/>
          </w:tcPr>
          <w:p w:rsidR="00620035" w:rsidRDefault="00620035" w:rsidP="0055458D">
            <w:pPr>
              <w:pStyle w:val="TableParagraph"/>
              <w:ind w:left="13" w:right="4"/>
              <w:jc w:val="center"/>
              <w:rPr>
                <w:sz w:val="24"/>
              </w:rPr>
            </w:pPr>
            <w:r>
              <w:rPr>
                <w:sz w:val="24"/>
              </w:rPr>
              <w:t>Выявление</w:t>
            </w:r>
            <w:r>
              <w:rPr>
                <w:spacing w:val="-15"/>
                <w:sz w:val="24"/>
              </w:rPr>
              <w:t xml:space="preserve"> </w:t>
            </w:r>
            <w:r>
              <w:rPr>
                <w:sz w:val="24"/>
              </w:rPr>
              <w:t xml:space="preserve">уровня </w:t>
            </w:r>
            <w:r>
              <w:rPr>
                <w:spacing w:val="-2"/>
                <w:sz w:val="24"/>
              </w:rPr>
              <w:t>освоения</w:t>
            </w:r>
          </w:p>
          <w:p w:rsidR="00620035" w:rsidRDefault="00620035" w:rsidP="0055458D">
            <w:pPr>
              <w:pStyle w:val="TableParagraph"/>
              <w:spacing w:line="259" w:lineRule="exact"/>
              <w:ind w:left="13" w:right="8"/>
              <w:jc w:val="center"/>
              <w:rPr>
                <w:sz w:val="24"/>
              </w:rPr>
            </w:pPr>
            <w:r>
              <w:rPr>
                <w:spacing w:val="-2"/>
                <w:sz w:val="24"/>
              </w:rPr>
              <w:t>программного материала</w:t>
            </w:r>
          </w:p>
        </w:tc>
        <w:tc>
          <w:tcPr>
            <w:tcW w:w="1728" w:type="dxa"/>
          </w:tcPr>
          <w:p w:rsidR="00620035" w:rsidRDefault="00620035" w:rsidP="0055458D">
            <w:pPr>
              <w:pStyle w:val="TableParagraph"/>
              <w:spacing w:line="259" w:lineRule="exact"/>
              <w:ind w:left="264"/>
              <w:rPr>
                <w:sz w:val="24"/>
              </w:rPr>
            </w:pPr>
            <w:r>
              <w:rPr>
                <w:spacing w:val="-2"/>
                <w:sz w:val="24"/>
              </w:rPr>
              <w:t xml:space="preserve"> Участие в спортивных играх</w:t>
            </w:r>
          </w:p>
        </w:tc>
        <w:tc>
          <w:tcPr>
            <w:tcW w:w="1856" w:type="dxa"/>
          </w:tcPr>
          <w:p w:rsidR="00620035" w:rsidRDefault="00620035" w:rsidP="0055458D">
            <w:pPr>
              <w:pStyle w:val="TableParagraph"/>
              <w:ind w:left="868" w:right="100" w:hanging="704"/>
              <w:rPr>
                <w:sz w:val="24"/>
              </w:rPr>
            </w:pPr>
            <w:r>
              <w:rPr>
                <w:sz w:val="24"/>
              </w:rPr>
              <w:t xml:space="preserve"> </w:t>
            </w:r>
          </w:p>
        </w:tc>
      </w:tr>
      <w:tr w:rsidR="00620035" w:rsidTr="00620035">
        <w:trPr>
          <w:trHeight w:val="826"/>
        </w:trPr>
        <w:tc>
          <w:tcPr>
            <w:tcW w:w="1808" w:type="dxa"/>
          </w:tcPr>
          <w:p w:rsidR="00620035" w:rsidRDefault="00620035" w:rsidP="00620035">
            <w:pPr>
              <w:pStyle w:val="TableParagraph"/>
              <w:ind w:left="275" w:right="264"/>
              <w:jc w:val="center"/>
              <w:rPr>
                <w:sz w:val="24"/>
              </w:rPr>
            </w:pPr>
            <w:r>
              <w:rPr>
                <w:spacing w:val="-2"/>
                <w:sz w:val="24"/>
              </w:rPr>
              <w:lastRenderedPageBreak/>
              <w:t xml:space="preserve">Итоговый контроль </w:t>
            </w:r>
            <w:r>
              <w:rPr>
                <w:spacing w:val="-4"/>
                <w:sz w:val="24"/>
              </w:rPr>
              <w:t>май</w:t>
            </w:r>
          </w:p>
        </w:tc>
        <w:tc>
          <w:tcPr>
            <w:tcW w:w="2028" w:type="dxa"/>
          </w:tcPr>
          <w:p w:rsidR="00620035" w:rsidRDefault="00620035" w:rsidP="00620035">
            <w:pPr>
              <w:pStyle w:val="TableParagraph"/>
              <w:ind w:left="137" w:right="117"/>
              <w:jc w:val="center"/>
              <w:rPr>
                <w:sz w:val="24"/>
              </w:rPr>
            </w:pPr>
            <w:r>
              <w:rPr>
                <w:spacing w:val="-2"/>
                <w:sz w:val="24"/>
              </w:rPr>
              <w:t>Определить уровень</w:t>
            </w:r>
          </w:p>
          <w:p w:rsidR="00620035" w:rsidRDefault="00620035" w:rsidP="00620035">
            <w:pPr>
              <w:pStyle w:val="TableParagraph"/>
              <w:ind w:left="435" w:right="419" w:hanging="3"/>
              <w:jc w:val="center"/>
              <w:rPr>
                <w:sz w:val="24"/>
              </w:rPr>
            </w:pPr>
            <w:r>
              <w:rPr>
                <w:spacing w:val="-2"/>
                <w:sz w:val="24"/>
              </w:rPr>
              <w:t>освоения программы</w:t>
            </w:r>
          </w:p>
        </w:tc>
        <w:tc>
          <w:tcPr>
            <w:tcW w:w="2153" w:type="dxa"/>
          </w:tcPr>
          <w:p w:rsidR="00620035" w:rsidRDefault="00620035" w:rsidP="00620035">
            <w:pPr>
              <w:pStyle w:val="TableParagraph"/>
              <w:ind w:left="608" w:right="108" w:hanging="485"/>
              <w:rPr>
                <w:sz w:val="24"/>
              </w:rPr>
            </w:pPr>
            <w:r>
              <w:rPr>
                <w:sz w:val="24"/>
              </w:rPr>
              <w:t>Выявление</w:t>
            </w:r>
            <w:r>
              <w:rPr>
                <w:spacing w:val="-15"/>
                <w:sz w:val="24"/>
              </w:rPr>
              <w:t xml:space="preserve"> </w:t>
            </w:r>
            <w:r>
              <w:rPr>
                <w:sz w:val="24"/>
              </w:rPr>
              <w:t xml:space="preserve">уровня </w:t>
            </w:r>
            <w:r>
              <w:rPr>
                <w:spacing w:val="-2"/>
                <w:sz w:val="24"/>
              </w:rPr>
              <w:t>освоения</w:t>
            </w:r>
          </w:p>
          <w:p w:rsidR="00620035" w:rsidRDefault="00620035" w:rsidP="00620035">
            <w:pPr>
              <w:pStyle w:val="TableParagraph"/>
              <w:ind w:left="228" w:right="209" w:firstLine="112"/>
              <w:rPr>
                <w:sz w:val="24"/>
              </w:rPr>
            </w:pPr>
            <w:r>
              <w:rPr>
                <w:spacing w:val="-2"/>
                <w:sz w:val="24"/>
              </w:rPr>
              <w:t xml:space="preserve">программного </w:t>
            </w:r>
            <w:r>
              <w:rPr>
                <w:sz w:val="24"/>
              </w:rPr>
              <w:t>материала</w:t>
            </w:r>
            <w:r>
              <w:rPr>
                <w:spacing w:val="3"/>
                <w:sz w:val="24"/>
              </w:rPr>
              <w:t xml:space="preserve"> </w:t>
            </w:r>
            <w:r>
              <w:rPr>
                <w:spacing w:val="-2"/>
                <w:sz w:val="24"/>
              </w:rPr>
              <w:t>после</w:t>
            </w:r>
          </w:p>
          <w:p w:rsidR="00620035" w:rsidRDefault="00620035" w:rsidP="00620035">
            <w:pPr>
              <w:pStyle w:val="TableParagraph"/>
              <w:spacing w:line="263" w:lineRule="exact"/>
              <w:ind w:left="608"/>
              <w:rPr>
                <w:sz w:val="24"/>
              </w:rPr>
            </w:pPr>
            <w:r>
              <w:rPr>
                <w:spacing w:val="-2"/>
                <w:sz w:val="24"/>
              </w:rPr>
              <w:t>освоения</w:t>
            </w:r>
          </w:p>
        </w:tc>
        <w:tc>
          <w:tcPr>
            <w:tcW w:w="1728" w:type="dxa"/>
          </w:tcPr>
          <w:p w:rsidR="00620035" w:rsidRDefault="00620035" w:rsidP="00620035">
            <w:pPr>
              <w:pStyle w:val="TableParagraph"/>
              <w:ind w:left="192" w:right="179" w:firstLine="1"/>
              <w:jc w:val="center"/>
              <w:rPr>
                <w:sz w:val="24"/>
              </w:rPr>
            </w:pPr>
            <w:r>
              <w:rPr>
                <w:spacing w:val="-2"/>
                <w:sz w:val="24"/>
              </w:rPr>
              <w:t xml:space="preserve">Тест </w:t>
            </w:r>
          </w:p>
        </w:tc>
        <w:tc>
          <w:tcPr>
            <w:tcW w:w="1856" w:type="dxa"/>
          </w:tcPr>
          <w:p w:rsidR="00620035" w:rsidRDefault="00620035" w:rsidP="00620035">
            <w:pPr>
              <w:pStyle w:val="TableParagraph"/>
              <w:ind w:left="868" w:right="100" w:hanging="704"/>
              <w:rPr>
                <w:sz w:val="24"/>
              </w:rPr>
            </w:pPr>
            <w:r>
              <w:rPr>
                <w:sz w:val="24"/>
              </w:rPr>
              <w:t>Приложение</w:t>
            </w:r>
            <w:r>
              <w:rPr>
                <w:spacing w:val="21"/>
                <w:sz w:val="24"/>
              </w:rPr>
              <w:t xml:space="preserve"> </w:t>
            </w:r>
            <w:r>
              <w:rPr>
                <w:sz w:val="24"/>
              </w:rPr>
              <w:t xml:space="preserve">в </w:t>
            </w:r>
            <w:r>
              <w:rPr>
                <w:spacing w:val="-10"/>
                <w:sz w:val="24"/>
              </w:rPr>
              <w:t>2</w:t>
            </w:r>
          </w:p>
        </w:tc>
      </w:tr>
    </w:tbl>
    <w:p w:rsidR="00620035" w:rsidRDefault="00620035" w:rsidP="00EA3FAB">
      <w:pPr>
        <w:pStyle w:val="af"/>
        <w:ind w:right="353"/>
        <w:jc w:val="both"/>
      </w:pPr>
    </w:p>
    <w:p w:rsidR="00A45B28" w:rsidRPr="004C794C" w:rsidRDefault="00A45B28" w:rsidP="004C794C">
      <w:pPr>
        <w:shd w:val="clear" w:color="auto" w:fill="FFFFFF"/>
        <w:spacing w:after="150" w:line="240" w:lineRule="auto"/>
        <w:rPr>
          <w:rFonts w:ascii="Times New Roman" w:eastAsia="Times New Roman" w:hAnsi="Times New Roman" w:cs="Times New Roman"/>
          <w:color w:val="000000"/>
          <w:sz w:val="24"/>
          <w:szCs w:val="24"/>
          <w:lang w:eastAsia="ru-RU"/>
        </w:rPr>
      </w:pPr>
    </w:p>
    <w:p w:rsidR="004C794C" w:rsidRDefault="005F684E" w:rsidP="005F684E">
      <w:pPr>
        <w:spacing w:after="0" w:line="360" w:lineRule="auto"/>
        <w:jc w:val="center"/>
        <w:rPr>
          <w:rFonts w:ascii="Times New Roman" w:hAnsi="Times New Roman" w:cs="Times New Roman"/>
          <w:sz w:val="24"/>
          <w:szCs w:val="24"/>
        </w:rPr>
      </w:pPr>
      <w:r w:rsidRPr="00620035">
        <w:rPr>
          <w:rFonts w:ascii="Times New Roman" w:hAnsi="Times New Roman" w:cs="Times New Roman"/>
          <w:b/>
          <w:sz w:val="28"/>
          <w:szCs w:val="28"/>
        </w:rPr>
        <w:t>4.</w:t>
      </w:r>
      <w:r w:rsidR="00620035" w:rsidRPr="00620035">
        <w:rPr>
          <w:rFonts w:ascii="Times New Roman" w:hAnsi="Times New Roman" w:cs="Times New Roman"/>
          <w:b/>
          <w:sz w:val="28"/>
          <w:szCs w:val="28"/>
        </w:rPr>
        <w:t xml:space="preserve"> </w:t>
      </w:r>
      <w:r w:rsidRPr="00620035">
        <w:rPr>
          <w:rFonts w:ascii="Times New Roman" w:hAnsi="Times New Roman" w:cs="Times New Roman"/>
          <w:b/>
          <w:sz w:val="28"/>
          <w:szCs w:val="28"/>
        </w:rPr>
        <w:t>Условия реализации программы.</w:t>
      </w:r>
    </w:p>
    <w:p w:rsidR="00620035" w:rsidRDefault="00620035" w:rsidP="0062003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Материально-техническое обеспечение.</w:t>
      </w:r>
    </w:p>
    <w:p w:rsidR="00F460AA" w:rsidRPr="00F460AA" w:rsidRDefault="00F460AA" w:rsidP="00F460AA">
      <w:pPr>
        <w:spacing w:after="0" w:line="360" w:lineRule="auto"/>
        <w:rPr>
          <w:rFonts w:ascii="Times New Roman" w:hAnsi="Times New Roman" w:cs="Times New Roman"/>
          <w:sz w:val="24"/>
          <w:szCs w:val="24"/>
        </w:rPr>
      </w:pPr>
      <w:r>
        <w:rPr>
          <w:rFonts w:ascii="Times New Roman" w:hAnsi="Times New Roman" w:cs="Times New Roman"/>
          <w:sz w:val="24"/>
          <w:szCs w:val="24"/>
        </w:rPr>
        <w:t>Для реализации программы имеется необходимое материально-техническое обеспечение:</w:t>
      </w:r>
    </w:p>
    <w:p w:rsidR="00F460AA" w:rsidRPr="00F460AA" w:rsidRDefault="00F460AA" w:rsidP="00F460AA">
      <w:pPr>
        <w:pStyle w:val="af"/>
      </w:pPr>
      <w:r w:rsidRPr="00F460AA">
        <w:t>-спортивный</w:t>
      </w:r>
      <w:r w:rsidRPr="00F460AA">
        <w:rPr>
          <w:spacing w:val="-3"/>
        </w:rPr>
        <w:t xml:space="preserve"> </w:t>
      </w:r>
      <w:r w:rsidRPr="00F460AA">
        <w:t>зал</w:t>
      </w:r>
    </w:p>
    <w:p w:rsidR="00F460AA" w:rsidRPr="00F460AA" w:rsidRDefault="00F460AA" w:rsidP="00F460AA">
      <w:pPr>
        <w:pStyle w:val="af"/>
      </w:pPr>
      <w:r w:rsidRPr="00F460AA">
        <w:t>-мячи</w:t>
      </w:r>
      <w:r w:rsidRPr="00F460AA">
        <w:rPr>
          <w:spacing w:val="-4"/>
        </w:rPr>
        <w:t xml:space="preserve"> </w:t>
      </w:r>
      <w:r w:rsidRPr="00F460AA">
        <w:t>волейбольные</w:t>
      </w:r>
      <w:r w:rsidRPr="00F460AA">
        <w:rPr>
          <w:spacing w:val="-1"/>
        </w:rPr>
        <w:t xml:space="preserve"> -2 шт.</w:t>
      </w:r>
    </w:p>
    <w:p w:rsidR="00F460AA" w:rsidRPr="00F460AA" w:rsidRDefault="00F460AA" w:rsidP="00F460AA">
      <w:pPr>
        <w:pStyle w:val="af"/>
      </w:pPr>
      <w:r w:rsidRPr="00F460AA">
        <w:t>-мячи</w:t>
      </w:r>
      <w:r w:rsidRPr="00F460AA">
        <w:rPr>
          <w:spacing w:val="-6"/>
        </w:rPr>
        <w:t xml:space="preserve"> </w:t>
      </w:r>
      <w:r w:rsidRPr="00F460AA">
        <w:t>футбольные-2</w:t>
      </w:r>
      <w:r w:rsidRPr="00F460AA">
        <w:rPr>
          <w:spacing w:val="-5"/>
        </w:rPr>
        <w:t xml:space="preserve"> шт.</w:t>
      </w:r>
    </w:p>
    <w:p w:rsidR="00F460AA" w:rsidRPr="00F460AA" w:rsidRDefault="00F460AA" w:rsidP="00F460AA">
      <w:pPr>
        <w:pStyle w:val="af"/>
      </w:pPr>
      <w:r w:rsidRPr="00F460AA">
        <w:t>-футбольные</w:t>
      </w:r>
      <w:r w:rsidRPr="00F460AA">
        <w:rPr>
          <w:spacing w:val="-14"/>
        </w:rPr>
        <w:t xml:space="preserve"> </w:t>
      </w:r>
      <w:r w:rsidRPr="00F460AA">
        <w:t>ворота-</w:t>
      </w:r>
      <w:r w:rsidRPr="00F460AA">
        <w:rPr>
          <w:spacing w:val="-4"/>
        </w:rPr>
        <w:t>2шт.</w:t>
      </w:r>
    </w:p>
    <w:p w:rsidR="00F460AA" w:rsidRPr="00F460AA" w:rsidRDefault="00F460AA" w:rsidP="00F460AA">
      <w:pPr>
        <w:pStyle w:val="af"/>
      </w:pPr>
      <w:r w:rsidRPr="00F460AA">
        <w:t>-мячи</w:t>
      </w:r>
      <w:r w:rsidRPr="00F460AA">
        <w:rPr>
          <w:spacing w:val="-4"/>
        </w:rPr>
        <w:t xml:space="preserve"> </w:t>
      </w:r>
      <w:r w:rsidRPr="00F460AA">
        <w:t>набивные</w:t>
      </w:r>
      <w:r w:rsidRPr="00F460AA">
        <w:rPr>
          <w:spacing w:val="-1"/>
        </w:rPr>
        <w:t xml:space="preserve"> </w:t>
      </w:r>
      <w:r w:rsidRPr="00F460AA">
        <w:t>/0.5/-6</w:t>
      </w:r>
      <w:r w:rsidRPr="00F460AA">
        <w:rPr>
          <w:spacing w:val="55"/>
        </w:rPr>
        <w:t xml:space="preserve"> </w:t>
      </w:r>
      <w:r w:rsidRPr="00F460AA">
        <w:rPr>
          <w:spacing w:val="-5"/>
        </w:rPr>
        <w:t>шт.</w:t>
      </w:r>
    </w:p>
    <w:p w:rsidR="00F460AA" w:rsidRPr="00F460AA" w:rsidRDefault="00F460AA" w:rsidP="00F460AA">
      <w:pPr>
        <w:pStyle w:val="af"/>
      </w:pPr>
      <w:r w:rsidRPr="00F460AA">
        <w:t>-сетка</w:t>
      </w:r>
      <w:r w:rsidRPr="00F460AA">
        <w:rPr>
          <w:spacing w:val="-2"/>
        </w:rPr>
        <w:t xml:space="preserve"> </w:t>
      </w:r>
      <w:r w:rsidRPr="00F460AA">
        <w:t>волейбольная</w:t>
      </w:r>
      <w:r w:rsidRPr="00F460AA">
        <w:rPr>
          <w:spacing w:val="1"/>
        </w:rPr>
        <w:t xml:space="preserve"> </w:t>
      </w:r>
      <w:r w:rsidRPr="00F460AA">
        <w:t>-</w:t>
      </w:r>
      <w:r w:rsidRPr="00F460AA">
        <w:rPr>
          <w:spacing w:val="-6"/>
        </w:rPr>
        <w:t xml:space="preserve"> </w:t>
      </w:r>
      <w:r w:rsidRPr="00F460AA">
        <w:t>1</w:t>
      </w:r>
      <w:r w:rsidRPr="00F460AA">
        <w:rPr>
          <w:spacing w:val="-1"/>
        </w:rPr>
        <w:t xml:space="preserve"> </w:t>
      </w:r>
      <w:r w:rsidRPr="00F460AA">
        <w:rPr>
          <w:spacing w:val="-5"/>
        </w:rPr>
        <w:t>шт.</w:t>
      </w:r>
    </w:p>
    <w:p w:rsidR="00F460AA" w:rsidRPr="00F460AA" w:rsidRDefault="00F460AA" w:rsidP="00F460AA">
      <w:pPr>
        <w:pStyle w:val="af"/>
      </w:pPr>
      <w:r w:rsidRPr="00F460AA">
        <w:t>-стойки волейбольные -</w:t>
      </w:r>
      <w:r w:rsidRPr="00F460AA">
        <w:rPr>
          <w:spacing w:val="-7"/>
        </w:rPr>
        <w:t xml:space="preserve"> </w:t>
      </w:r>
      <w:r w:rsidRPr="00F460AA">
        <w:t>2</w:t>
      </w:r>
      <w:r w:rsidRPr="00F460AA">
        <w:rPr>
          <w:spacing w:val="-2"/>
        </w:rPr>
        <w:t xml:space="preserve"> </w:t>
      </w:r>
      <w:r w:rsidRPr="00F460AA">
        <w:rPr>
          <w:spacing w:val="-5"/>
        </w:rPr>
        <w:t>шт.</w:t>
      </w:r>
    </w:p>
    <w:p w:rsidR="00F460AA" w:rsidRDefault="00F460AA" w:rsidP="00F460AA">
      <w:pPr>
        <w:widowControl w:val="0"/>
        <w:tabs>
          <w:tab w:val="left" w:pos="560"/>
        </w:tabs>
        <w:autoSpaceDE w:val="0"/>
        <w:autoSpaceDN w:val="0"/>
        <w:spacing w:after="0" w:line="240" w:lineRule="auto"/>
        <w:rPr>
          <w:rFonts w:ascii="Times New Roman" w:hAnsi="Times New Roman" w:cs="Times New Roman"/>
          <w:sz w:val="24"/>
        </w:rPr>
      </w:pPr>
      <w:r>
        <w:rPr>
          <w:rFonts w:ascii="Times New Roman" w:hAnsi="Times New Roman" w:cs="Times New Roman"/>
          <w:sz w:val="24"/>
        </w:rPr>
        <w:t xml:space="preserve">    - столы теннисные- 2 шт.</w:t>
      </w:r>
    </w:p>
    <w:p w:rsidR="00F460AA" w:rsidRDefault="00F460AA" w:rsidP="00F460AA">
      <w:pPr>
        <w:widowControl w:val="0"/>
        <w:tabs>
          <w:tab w:val="left" w:pos="560"/>
        </w:tabs>
        <w:autoSpaceDE w:val="0"/>
        <w:autoSpaceDN w:val="0"/>
        <w:spacing w:after="0" w:line="240" w:lineRule="auto"/>
        <w:rPr>
          <w:rFonts w:ascii="Times New Roman" w:hAnsi="Times New Roman" w:cs="Times New Roman"/>
          <w:sz w:val="24"/>
        </w:rPr>
      </w:pPr>
      <w:r>
        <w:rPr>
          <w:rFonts w:ascii="Times New Roman" w:hAnsi="Times New Roman" w:cs="Times New Roman"/>
          <w:sz w:val="24"/>
        </w:rPr>
        <w:t xml:space="preserve">    -сетки теннисные- 2 шт.</w:t>
      </w:r>
    </w:p>
    <w:p w:rsidR="00F460AA" w:rsidRDefault="00F460AA" w:rsidP="00F460AA">
      <w:pPr>
        <w:widowControl w:val="0"/>
        <w:tabs>
          <w:tab w:val="left" w:pos="560"/>
        </w:tabs>
        <w:autoSpaceDE w:val="0"/>
        <w:autoSpaceDN w:val="0"/>
        <w:spacing w:after="0" w:line="240" w:lineRule="auto"/>
        <w:rPr>
          <w:rFonts w:ascii="Times New Roman" w:hAnsi="Times New Roman" w:cs="Times New Roman"/>
          <w:sz w:val="24"/>
        </w:rPr>
      </w:pPr>
      <w:r>
        <w:rPr>
          <w:rFonts w:ascii="Times New Roman" w:hAnsi="Times New Roman" w:cs="Times New Roman"/>
          <w:sz w:val="24"/>
        </w:rPr>
        <w:t xml:space="preserve">    -мячи теннисные- 20 шт.</w:t>
      </w:r>
    </w:p>
    <w:p w:rsidR="00F460AA" w:rsidRDefault="00F460AA" w:rsidP="00F460AA">
      <w:pPr>
        <w:widowControl w:val="0"/>
        <w:tabs>
          <w:tab w:val="left" w:pos="560"/>
        </w:tabs>
        <w:autoSpaceDE w:val="0"/>
        <w:autoSpaceDN w:val="0"/>
        <w:spacing w:after="0" w:line="240" w:lineRule="auto"/>
        <w:rPr>
          <w:rFonts w:ascii="Times New Roman" w:hAnsi="Times New Roman" w:cs="Times New Roman"/>
          <w:sz w:val="24"/>
        </w:rPr>
      </w:pPr>
    </w:p>
    <w:p w:rsidR="00F460AA" w:rsidRDefault="00F460AA" w:rsidP="00F460AA">
      <w:pPr>
        <w:widowControl w:val="0"/>
        <w:tabs>
          <w:tab w:val="left" w:pos="560"/>
        </w:tabs>
        <w:autoSpaceDE w:val="0"/>
        <w:autoSpaceDN w:val="0"/>
        <w:spacing w:after="0" w:line="240" w:lineRule="auto"/>
        <w:jc w:val="center"/>
        <w:rPr>
          <w:rFonts w:ascii="Times New Roman" w:hAnsi="Times New Roman" w:cs="Times New Roman"/>
          <w:b/>
          <w:sz w:val="24"/>
        </w:rPr>
      </w:pPr>
      <w:r>
        <w:rPr>
          <w:rFonts w:ascii="Times New Roman" w:hAnsi="Times New Roman" w:cs="Times New Roman"/>
          <w:b/>
          <w:sz w:val="24"/>
        </w:rPr>
        <w:t>Список литературы.</w:t>
      </w:r>
    </w:p>
    <w:p w:rsidR="00F460AA" w:rsidRPr="00F460AA" w:rsidRDefault="00F460AA" w:rsidP="00F460AA">
      <w:pPr>
        <w:widowControl w:val="0"/>
        <w:tabs>
          <w:tab w:val="left" w:pos="560"/>
        </w:tabs>
        <w:autoSpaceDE w:val="0"/>
        <w:autoSpaceDN w:val="0"/>
        <w:spacing w:after="0" w:line="240" w:lineRule="auto"/>
        <w:jc w:val="center"/>
        <w:rPr>
          <w:rFonts w:ascii="Times New Roman" w:hAnsi="Times New Roman" w:cs="Times New Roman"/>
          <w:b/>
          <w:sz w:val="24"/>
        </w:rPr>
      </w:pPr>
      <w:r>
        <w:rPr>
          <w:rFonts w:ascii="Times New Roman" w:hAnsi="Times New Roman" w:cs="Times New Roman"/>
          <w:b/>
          <w:sz w:val="24"/>
        </w:rPr>
        <w:t>Нормативно-правовые документы.</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49" w:firstLine="0"/>
        <w:contextualSpacing w:val="0"/>
        <w:jc w:val="both"/>
        <w:rPr>
          <w:rFonts w:ascii="Times New Roman" w:hAnsi="Times New Roman" w:cs="Times New Roman"/>
          <w:sz w:val="24"/>
        </w:rPr>
      </w:pPr>
      <w:r w:rsidRPr="00F460AA">
        <w:rPr>
          <w:rFonts w:ascii="Times New Roman" w:hAnsi="Times New Roman" w:cs="Times New Roman"/>
          <w:sz w:val="24"/>
        </w:rPr>
        <w:t xml:space="preserve">Федеральный Закон от 29.12.2012 г. №273-ФЗ «Об образовании в Российской </w:t>
      </w:r>
      <w:r w:rsidRPr="00F460AA">
        <w:rPr>
          <w:rFonts w:ascii="Times New Roman" w:hAnsi="Times New Roman" w:cs="Times New Roman"/>
          <w:spacing w:val="-2"/>
          <w:sz w:val="24"/>
        </w:rPr>
        <w:t>Федерации».</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60" w:firstLine="0"/>
        <w:contextualSpacing w:val="0"/>
        <w:jc w:val="both"/>
        <w:rPr>
          <w:rFonts w:ascii="Times New Roman" w:hAnsi="Times New Roman" w:cs="Times New Roman"/>
          <w:sz w:val="24"/>
        </w:rPr>
      </w:pPr>
      <w:r w:rsidRPr="00F460AA">
        <w:rPr>
          <w:rFonts w:ascii="Times New Roman" w:hAnsi="Times New Roman" w:cs="Times New Roman"/>
          <w:sz w:val="24"/>
        </w:rPr>
        <w:t>Стратегия развития воспитания в РФ на период до 2025 года (распоряжение Правительства РФ от 29 мая 2015 г. № 996-р).</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52" w:firstLine="0"/>
        <w:contextualSpacing w:val="0"/>
        <w:jc w:val="both"/>
        <w:rPr>
          <w:rFonts w:ascii="Times New Roman" w:hAnsi="Times New Roman" w:cs="Times New Roman"/>
          <w:sz w:val="24"/>
        </w:rPr>
      </w:pPr>
      <w:r w:rsidRPr="00F460AA">
        <w:rPr>
          <w:rFonts w:ascii="Times New Roman" w:hAnsi="Times New Roman" w:cs="Times New Roman"/>
          <w:sz w:val="24"/>
        </w:rPr>
        <w:t xml:space="preserve">Приказ </w:t>
      </w:r>
      <w:proofErr w:type="spellStart"/>
      <w:r w:rsidRPr="00F460AA">
        <w:rPr>
          <w:rFonts w:ascii="Times New Roman" w:hAnsi="Times New Roman" w:cs="Times New Roman"/>
          <w:sz w:val="24"/>
        </w:rPr>
        <w:t>Минпросвещения</w:t>
      </w:r>
      <w:proofErr w:type="spellEnd"/>
      <w:r w:rsidRPr="00F460AA">
        <w:rPr>
          <w:rFonts w:ascii="Times New Roman" w:hAnsi="Times New Roman" w:cs="Times New Roman"/>
          <w:sz w:val="24"/>
        </w:rPr>
        <w:t xml:space="preserve"> России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F460AA" w:rsidRPr="00F460AA" w:rsidRDefault="00F460AA" w:rsidP="00F460AA">
      <w:pPr>
        <w:pStyle w:val="a5"/>
        <w:widowControl w:val="0"/>
        <w:numPr>
          <w:ilvl w:val="0"/>
          <w:numId w:val="29"/>
        </w:numPr>
        <w:tabs>
          <w:tab w:val="left" w:pos="968"/>
        </w:tabs>
        <w:autoSpaceDE w:val="0"/>
        <w:autoSpaceDN w:val="0"/>
        <w:spacing w:after="0" w:line="240" w:lineRule="auto"/>
        <w:ind w:left="968" w:hanging="708"/>
        <w:contextualSpacing w:val="0"/>
        <w:jc w:val="both"/>
        <w:rPr>
          <w:rFonts w:ascii="Times New Roman" w:hAnsi="Times New Roman" w:cs="Times New Roman"/>
          <w:sz w:val="24"/>
        </w:rPr>
      </w:pPr>
      <w:r w:rsidRPr="00F460AA">
        <w:rPr>
          <w:rFonts w:ascii="Times New Roman" w:hAnsi="Times New Roman" w:cs="Times New Roman"/>
          <w:sz w:val="24"/>
        </w:rPr>
        <w:t>Постановление</w:t>
      </w:r>
      <w:r w:rsidRPr="00F460AA">
        <w:rPr>
          <w:rFonts w:ascii="Times New Roman" w:hAnsi="Times New Roman" w:cs="Times New Roman"/>
          <w:spacing w:val="24"/>
          <w:sz w:val="24"/>
        </w:rPr>
        <w:t xml:space="preserve"> </w:t>
      </w:r>
      <w:r w:rsidRPr="00F460AA">
        <w:rPr>
          <w:rFonts w:ascii="Times New Roman" w:hAnsi="Times New Roman" w:cs="Times New Roman"/>
          <w:sz w:val="24"/>
        </w:rPr>
        <w:t>Главного</w:t>
      </w:r>
      <w:r w:rsidRPr="00F460AA">
        <w:rPr>
          <w:rFonts w:ascii="Times New Roman" w:hAnsi="Times New Roman" w:cs="Times New Roman"/>
          <w:spacing w:val="23"/>
          <w:sz w:val="24"/>
        </w:rPr>
        <w:t xml:space="preserve"> </w:t>
      </w:r>
      <w:r w:rsidRPr="00F460AA">
        <w:rPr>
          <w:rFonts w:ascii="Times New Roman" w:hAnsi="Times New Roman" w:cs="Times New Roman"/>
          <w:sz w:val="24"/>
        </w:rPr>
        <w:t>государственного</w:t>
      </w:r>
      <w:r w:rsidRPr="00F460AA">
        <w:rPr>
          <w:rFonts w:ascii="Times New Roman" w:hAnsi="Times New Roman" w:cs="Times New Roman"/>
          <w:spacing w:val="23"/>
          <w:sz w:val="24"/>
        </w:rPr>
        <w:t xml:space="preserve"> </w:t>
      </w:r>
      <w:r w:rsidRPr="00F460AA">
        <w:rPr>
          <w:rFonts w:ascii="Times New Roman" w:hAnsi="Times New Roman" w:cs="Times New Roman"/>
          <w:sz w:val="24"/>
        </w:rPr>
        <w:t>санитарного</w:t>
      </w:r>
      <w:r w:rsidRPr="00F460AA">
        <w:rPr>
          <w:rFonts w:ascii="Times New Roman" w:hAnsi="Times New Roman" w:cs="Times New Roman"/>
          <w:spacing w:val="20"/>
          <w:sz w:val="24"/>
        </w:rPr>
        <w:t xml:space="preserve"> </w:t>
      </w:r>
      <w:r w:rsidRPr="00F460AA">
        <w:rPr>
          <w:rFonts w:ascii="Times New Roman" w:hAnsi="Times New Roman" w:cs="Times New Roman"/>
          <w:sz w:val="24"/>
        </w:rPr>
        <w:t>врача</w:t>
      </w:r>
      <w:r w:rsidRPr="00F460AA">
        <w:rPr>
          <w:rFonts w:ascii="Times New Roman" w:hAnsi="Times New Roman" w:cs="Times New Roman"/>
          <w:spacing w:val="24"/>
          <w:sz w:val="24"/>
        </w:rPr>
        <w:t xml:space="preserve"> </w:t>
      </w:r>
      <w:r w:rsidRPr="00F460AA">
        <w:rPr>
          <w:rFonts w:ascii="Times New Roman" w:hAnsi="Times New Roman" w:cs="Times New Roman"/>
          <w:sz w:val="24"/>
        </w:rPr>
        <w:t>РФ</w:t>
      </w:r>
      <w:r w:rsidRPr="00F460AA">
        <w:rPr>
          <w:rFonts w:ascii="Times New Roman" w:hAnsi="Times New Roman" w:cs="Times New Roman"/>
          <w:spacing w:val="22"/>
          <w:sz w:val="24"/>
        </w:rPr>
        <w:t xml:space="preserve"> </w:t>
      </w:r>
      <w:r w:rsidRPr="00F460AA">
        <w:rPr>
          <w:rFonts w:ascii="Times New Roman" w:hAnsi="Times New Roman" w:cs="Times New Roman"/>
          <w:sz w:val="24"/>
        </w:rPr>
        <w:t>от</w:t>
      </w:r>
      <w:r w:rsidRPr="00F460AA">
        <w:rPr>
          <w:rFonts w:ascii="Times New Roman" w:hAnsi="Times New Roman" w:cs="Times New Roman"/>
          <w:spacing w:val="23"/>
          <w:sz w:val="24"/>
        </w:rPr>
        <w:t xml:space="preserve"> </w:t>
      </w:r>
      <w:r w:rsidRPr="00F460AA">
        <w:rPr>
          <w:rFonts w:ascii="Times New Roman" w:hAnsi="Times New Roman" w:cs="Times New Roman"/>
          <w:sz w:val="24"/>
        </w:rPr>
        <w:t>28.09.2020</w:t>
      </w:r>
      <w:r w:rsidRPr="00F460AA">
        <w:rPr>
          <w:rFonts w:ascii="Times New Roman" w:hAnsi="Times New Roman" w:cs="Times New Roman"/>
          <w:spacing w:val="23"/>
          <w:sz w:val="24"/>
        </w:rPr>
        <w:t xml:space="preserve"> </w:t>
      </w:r>
      <w:r w:rsidRPr="00F460AA">
        <w:rPr>
          <w:rFonts w:ascii="Times New Roman" w:hAnsi="Times New Roman" w:cs="Times New Roman"/>
          <w:spacing w:val="-5"/>
          <w:sz w:val="24"/>
        </w:rPr>
        <w:t>г.</w:t>
      </w:r>
    </w:p>
    <w:p w:rsidR="00F460AA" w:rsidRPr="00F460AA" w:rsidRDefault="00F460AA" w:rsidP="00F460AA">
      <w:pPr>
        <w:pStyle w:val="af"/>
        <w:ind w:right="346"/>
        <w:jc w:val="both"/>
      </w:pPr>
      <w:r w:rsidRPr="00F460AA">
        <w:t>№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(п.3.6).</w:t>
      </w:r>
    </w:p>
    <w:p w:rsidR="00F460AA" w:rsidRPr="00F460AA" w:rsidRDefault="00F460AA" w:rsidP="00F460AA">
      <w:pPr>
        <w:pStyle w:val="a5"/>
        <w:widowControl w:val="0"/>
        <w:numPr>
          <w:ilvl w:val="0"/>
          <w:numId w:val="29"/>
        </w:numPr>
        <w:tabs>
          <w:tab w:val="left" w:pos="968"/>
        </w:tabs>
        <w:autoSpaceDE w:val="0"/>
        <w:autoSpaceDN w:val="0"/>
        <w:spacing w:after="0" w:line="240" w:lineRule="auto"/>
        <w:ind w:left="968" w:hanging="708"/>
        <w:contextualSpacing w:val="0"/>
        <w:jc w:val="both"/>
        <w:rPr>
          <w:rFonts w:ascii="Times New Roman" w:hAnsi="Times New Roman" w:cs="Times New Roman"/>
          <w:sz w:val="24"/>
        </w:rPr>
      </w:pPr>
      <w:r w:rsidRPr="00F460AA">
        <w:rPr>
          <w:rFonts w:ascii="Times New Roman" w:hAnsi="Times New Roman" w:cs="Times New Roman"/>
          <w:sz w:val="24"/>
        </w:rPr>
        <w:t>Приказ</w:t>
      </w:r>
      <w:r w:rsidRPr="00F460AA">
        <w:rPr>
          <w:rFonts w:ascii="Times New Roman" w:hAnsi="Times New Roman" w:cs="Times New Roman"/>
          <w:spacing w:val="16"/>
          <w:sz w:val="24"/>
        </w:rPr>
        <w:t xml:space="preserve"> </w:t>
      </w:r>
      <w:r w:rsidRPr="00F460AA">
        <w:rPr>
          <w:rFonts w:ascii="Times New Roman" w:hAnsi="Times New Roman" w:cs="Times New Roman"/>
          <w:sz w:val="24"/>
        </w:rPr>
        <w:t>Министерства</w:t>
      </w:r>
      <w:r w:rsidRPr="00F460AA">
        <w:rPr>
          <w:rFonts w:ascii="Times New Roman" w:hAnsi="Times New Roman" w:cs="Times New Roman"/>
          <w:spacing w:val="17"/>
          <w:sz w:val="24"/>
        </w:rPr>
        <w:t xml:space="preserve"> </w:t>
      </w:r>
      <w:r w:rsidRPr="00F460AA">
        <w:rPr>
          <w:rFonts w:ascii="Times New Roman" w:hAnsi="Times New Roman" w:cs="Times New Roman"/>
          <w:sz w:val="24"/>
        </w:rPr>
        <w:t>просвещения</w:t>
      </w:r>
      <w:r w:rsidRPr="00F460AA">
        <w:rPr>
          <w:rFonts w:ascii="Times New Roman" w:hAnsi="Times New Roman" w:cs="Times New Roman"/>
          <w:spacing w:val="18"/>
          <w:sz w:val="24"/>
        </w:rPr>
        <w:t xml:space="preserve"> </w:t>
      </w:r>
      <w:r w:rsidRPr="00F460AA">
        <w:rPr>
          <w:rFonts w:ascii="Times New Roman" w:hAnsi="Times New Roman" w:cs="Times New Roman"/>
          <w:sz w:val="24"/>
        </w:rPr>
        <w:t>Российской</w:t>
      </w:r>
      <w:r w:rsidRPr="00F460AA">
        <w:rPr>
          <w:rFonts w:ascii="Times New Roman" w:hAnsi="Times New Roman" w:cs="Times New Roman"/>
          <w:spacing w:val="15"/>
          <w:sz w:val="24"/>
        </w:rPr>
        <w:t xml:space="preserve"> </w:t>
      </w:r>
      <w:r w:rsidRPr="00F460AA">
        <w:rPr>
          <w:rFonts w:ascii="Times New Roman" w:hAnsi="Times New Roman" w:cs="Times New Roman"/>
          <w:sz w:val="24"/>
        </w:rPr>
        <w:t>Федерации</w:t>
      </w:r>
      <w:r w:rsidRPr="00F460AA">
        <w:rPr>
          <w:rFonts w:ascii="Times New Roman" w:hAnsi="Times New Roman" w:cs="Times New Roman"/>
          <w:spacing w:val="16"/>
          <w:sz w:val="24"/>
        </w:rPr>
        <w:t xml:space="preserve"> </w:t>
      </w:r>
      <w:r w:rsidRPr="00F460AA">
        <w:rPr>
          <w:rFonts w:ascii="Times New Roman" w:hAnsi="Times New Roman" w:cs="Times New Roman"/>
          <w:sz w:val="24"/>
        </w:rPr>
        <w:t>от</w:t>
      </w:r>
      <w:r w:rsidRPr="00F460AA">
        <w:rPr>
          <w:rFonts w:ascii="Times New Roman" w:hAnsi="Times New Roman" w:cs="Times New Roman"/>
          <w:spacing w:val="11"/>
          <w:sz w:val="24"/>
        </w:rPr>
        <w:t xml:space="preserve"> </w:t>
      </w:r>
      <w:r w:rsidRPr="00F460AA">
        <w:rPr>
          <w:rFonts w:ascii="Times New Roman" w:hAnsi="Times New Roman" w:cs="Times New Roman"/>
          <w:sz w:val="24"/>
        </w:rPr>
        <w:t>03.09.2019</w:t>
      </w:r>
      <w:r w:rsidRPr="00F460AA">
        <w:rPr>
          <w:rFonts w:ascii="Times New Roman" w:hAnsi="Times New Roman" w:cs="Times New Roman"/>
          <w:spacing w:val="12"/>
          <w:sz w:val="24"/>
        </w:rPr>
        <w:t xml:space="preserve"> </w:t>
      </w:r>
      <w:r w:rsidRPr="00F460AA">
        <w:rPr>
          <w:rFonts w:ascii="Times New Roman" w:hAnsi="Times New Roman" w:cs="Times New Roman"/>
          <w:sz w:val="24"/>
        </w:rPr>
        <w:t>г.</w:t>
      </w:r>
      <w:r w:rsidRPr="00F460AA">
        <w:rPr>
          <w:rFonts w:ascii="Times New Roman" w:hAnsi="Times New Roman" w:cs="Times New Roman"/>
          <w:spacing w:val="12"/>
          <w:sz w:val="24"/>
        </w:rPr>
        <w:t xml:space="preserve"> </w:t>
      </w:r>
      <w:r w:rsidRPr="00F460AA">
        <w:rPr>
          <w:rFonts w:ascii="Times New Roman" w:hAnsi="Times New Roman" w:cs="Times New Roman"/>
          <w:sz w:val="24"/>
        </w:rPr>
        <w:t>№</w:t>
      </w:r>
      <w:r w:rsidRPr="00F460AA">
        <w:rPr>
          <w:rFonts w:ascii="Times New Roman" w:hAnsi="Times New Roman" w:cs="Times New Roman"/>
          <w:spacing w:val="15"/>
          <w:sz w:val="24"/>
        </w:rPr>
        <w:t xml:space="preserve"> </w:t>
      </w:r>
      <w:r w:rsidRPr="00F460AA">
        <w:rPr>
          <w:rFonts w:ascii="Times New Roman" w:hAnsi="Times New Roman" w:cs="Times New Roman"/>
          <w:spacing w:val="-5"/>
          <w:sz w:val="24"/>
        </w:rPr>
        <w:t>467</w:t>
      </w:r>
    </w:p>
    <w:p w:rsidR="00F460AA" w:rsidRPr="00F460AA" w:rsidRDefault="00F460AA" w:rsidP="00F460AA">
      <w:pPr>
        <w:pStyle w:val="af"/>
        <w:ind w:right="354"/>
        <w:jc w:val="both"/>
      </w:pPr>
      <w:r w:rsidRPr="00F460AA">
        <w:t>«Об утверждении Целевой модели развития региональных систем дополнительного образования детей».</w:t>
      </w:r>
    </w:p>
    <w:p w:rsidR="00F460AA" w:rsidRPr="00F460AA" w:rsidRDefault="00F460AA" w:rsidP="00F460AA">
      <w:pPr>
        <w:pStyle w:val="a5"/>
        <w:widowControl w:val="0"/>
        <w:numPr>
          <w:ilvl w:val="0"/>
          <w:numId w:val="29"/>
        </w:numPr>
        <w:tabs>
          <w:tab w:val="left" w:pos="968"/>
        </w:tabs>
        <w:autoSpaceDE w:val="0"/>
        <w:autoSpaceDN w:val="0"/>
        <w:spacing w:before="68" w:after="0" w:line="240" w:lineRule="auto"/>
        <w:ind w:right="354" w:firstLine="0"/>
        <w:contextualSpacing w:val="0"/>
        <w:jc w:val="both"/>
        <w:rPr>
          <w:rFonts w:ascii="Times New Roman" w:hAnsi="Times New Roman" w:cs="Times New Roman"/>
          <w:sz w:val="24"/>
        </w:rPr>
      </w:pPr>
      <w:r w:rsidRPr="00F460AA">
        <w:rPr>
          <w:rFonts w:ascii="Times New Roman" w:hAnsi="Times New Roman" w:cs="Times New Roman"/>
          <w:sz w:val="24"/>
        </w:rPr>
        <w:t>Приказ Министерства труда и социальной защиты Российской Федерации от 22.09.2021 г. № 652 «Об утверждении профессионального стандарта «Педагог дополнительного образования детей и взрослых».</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50" w:firstLine="0"/>
        <w:contextualSpacing w:val="0"/>
        <w:jc w:val="both"/>
        <w:rPr>
          <w:rFonts w:ascii="Times New Roman" w:hAnsi="Times New Roman" w:cs="Times New Roman"/>
          <w:sz w:val="24"/>
        </w:rPr>
      </w:pPr>
      <w:r w:rsidRPr="00F460AA">
        <w:rPr>
          <w:rFonts w:ascii="Times New Roman" w:hAnsi="Times New Roman" w:cs="Times New Roman"/>
          <w:sz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w:t>
      </w:r>
      <w:r w:rsidRPr="00F460AA">
        <w:rPr>
          <w:rFonts w:ascii="Times New Roman" w:hAnsi="Times New Roman" w:cs="Times New Roman"/>
          <w:spacing w:val="-2"/>
          <w:sz w:val="24"/>
        </w:rPr>
        <w:t>обучающихся».</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47" w:firstLine="0"/>
        <w:contextualSpacing w:val="0"/>
        <w:jc w:val="both"/>
        <w:rPr>
          <w:rFonts w:ascii="Times New Roman" w:hAnsi="Times New Roman" w:cs="Times New Roman"/>
          <w:sz w:val="24"/>
        </w:rPr>
      </w:pPr>
      <w:r w:rsidRPr="00F460AA">
        <w:rPr>
          <w:rFonts w:ascii="Times New Roman" w:hAnsi="Times New Roman" w:cs="Times New Roman"/>
          <w:sz w:val="24"/>
        </w:rPr>
        <w:t>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w:t>
      </w:r>
    </w:p>
    <w:p w:rsidR="00F460AA" w:rsidRPr="00F460AA" w:rsidRDefault="00F460AA" w:rsidP="00F460AA">
      <w:pPr>
        <w:pStyle w:val="a5"/>
        <w:widowControl w:val="0"/>
        <w:numPr>
          <w:ilvl w:val="0"/>
          <w:numId w:val="29"/>
        </w:numPr>
        <w:tabs>
          <w:tab w:val="left" w:pos="968"/>
        </w:tabs>
        <w:autoSpaceDE w:val="0"/>
        <w:autoSpaceDN w:val="0"/>
        <w:spacing w:before="1" w:after="0" w:line="240" w:lineRule="auto"/>
        <w:ind w:left="968" w:hanging="708"/>
        <w:contextualSpacing w:val="0"/>
        <w:jc w:val="both"/>
        <w:rPr>
          <w:rFonts w:ascii="Times New Roman" w:hAnsi="Times New Roman" w:cs="Times New Roman"/>
          <w:sz w:val="24"/>
        </w:rPr>
      </w:pPr>
      <w:r w:rsidRPr="00F460AA">
        <w:rPr>
          <w:rFonts w:ascii="Times New Roman" w:hAnsi="Times New Roman" w:cs="Times New Roman"/>
          <w:sz w:val="24"/>
        </w:rPr>
        <w:t>Паспорт</w:t>
      </w:r>
      <w:r w:rsidRPr="00F460AA">
        <w:rPr>
          <w:rFonts w:ascii="Times New Roman" w:hAnsi="Times New Roman" w:cs="Times New Roman"/>
          <w:spacing w:val="-8"/>
          <w:sz w:val="24"/>
        </w:rPr>
        <w:t xml:space="preserve"> </w:t>
      </w:r>
      <w:r w:rsidRPr="00F460AA">
        <w:rPr>
          <w:rFonts w:ascii="Times New Roman" w:hAnsi="Times New Roman" w:cs="Times New Roman"/>
          <w:sz w:val="24"/>
        </w:rPr>
        <w:t>регионального</w:t>
      </w:r>
      <w:r w:rsidRPr="00F460AA">
        <w:rPr>
          <w:rFonts w:ascii="Times New Roman" w:hAnsi="Times New Roman" w:cs="Times New Roman"/>
          <w:spacing w:val="-3"/>
          <w:sz w:val="24"/>
        </w:rPr>
        <w:t xml:space="preserve"> </w:t>
      </w:r>
      <w:r w:rsidRPr="00F460AA">
        <w:rPr>
          <w:rFonts w:ascii="Times New Roman" w:hAnsi="Times New Roman" w:cs="Times New Roman"/>
          <w:sz w:val="24"/>
        </w:rPr>
        <w:t>проекта</w:t>
      </w:r>
      <w:r w:rsidRPr="00F460AA">
        <w:rPr>
          <w:rFonts w:ascii="Times New Roman" w:hAnsi="Times New Roman" w:cs="Times New Roman"/>
          <w:spacing w:val="1"/>
          <w:sz w:val="24"/>
        </w:rPr>
        <w:t xml:space="preserve"> </w:t>
      </w:r>
      <w:r w:rsidRPr="00F460AA">
        <w:rPr>
          <w:rFonts w:ascii="Times New Roman" w:hAnsi="Times New Roman" w:cs="Times New Roman"/>
          <w:sz w:val="24"/>
        </w:rPr>
        <w:t>«Успех</w:t>
      </w:r>
      <w:r w:rsidRPr="00F460AA">
        <w:rPr>
          <w:rFonts w:ascii="Times New Roman" w:hAnsi="Times New Roman" w:cs="Times New Roman"/>
          <w:spacing w:val="-3"/>
          <w:sz w:val="24"/>
        </w:rPr>
        <w:t xml:space="preserve"> </w:t>
      </w:r>
      <w:r w:rsidRPr="00F460AA">
        <w:rPr>
          <w:rFonts w:ascii="Times New Roman" w:hAnsi="Times New Roman" w:cs="Times New Roman"/>
          <w:sz w:val="24"/>
        </w:rPr>
        <w:t>каждого</w:t>
      </w:r>
      <w:r w:rsidRPr="00F460AA">
        <w:rPr>
          <w:rFonts w:ascii="Times New Roman" w:hAnsi="Times New Roman" w:cs="Times New Roman"/>
          <w:spacing w:val="-3"/>
          <w:sz w:val="24"/>
        </w:rPr>
        <w:t xml:space="preserve"> </w:t>
      </w:r>
      <w:r w:rsidRPr="00F460AA">
        <w:rPr>
          <w:rFonts w:ascii="Times New Roman" w:hAnsi="Times New Roman" w:cs="Times New Roman"/>
          <w:spacing w:val="-2"/>
          <w:sz w:val="24"/>
        </w:rPr>
        <w:t>ребенка»;</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58" w:firstLine="0"/>
        <w:contextualSpacing w:val="0"/>
        <w:jc w:val="both"/>
        <w:rPr>
          <w:rFonts w:ascii="Times New Roman" w:hAnsi="Times New Roman" w:cs="Times New Roman"/>
          <w:sz w:val="24"/>
        </w:rPr>
      </w:pPr>
      <w:r w:rsidRPr="00F460AA">
        <w:rPr>
          <w:rFonts w:ascii="Times New Roman" w:hAnsi="Times New Roman" w:cs="Times New Roman"/>
          <w:sz w:val="24"/>
        </w:rPr>
        <w:t xml:space="preserve">Концепция развития дополнительного образования детей до 2030 г. (утв. </w:t>
      </w:r>
      <w:r w:rsidRPr="00F460AA">
        <w:rPr>
          <w:rFonts w:ascii="Times New Roman" w:hAnsi="Times New Roman" w:cs="Times New Roman"/>
          <w:sz w:val="24"/>
        </w:rPr>
        <w:lastRenderedPageBreak/>
        <w:t>распоряжением Правительства Российской Федерации от 31.03.2022 г.);</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48" w:firstLine="0"/>
        <w:contextualSpacing w:val="0"/>
        <w:jc w:val="both"/>
        <w:rPr>
          <w:rFonts w:ascii="Times New Roman" w:hAnsi="Times New Roman" w:cs="Times New Roman"/>
          <w:sz w:val="24"/>
        </w:rPr>
      </w:pPr>
      <w:r w:rsidRPr="00F460AA">
        <w:rPr>
          <w:rFonts w:ascii="Times New Roman" w:hAnsi="Times New Roman" w:cs="Times New Roman"/>
          <w:sz w:val="24"/>
        </w:rPr>
        <w:t>План мероприятий по реализации Концепции развития дополнительного образования детей до 2030 года в Республике Коми (утвержден распоряжением Правительства Республики Коми от 06.09.2022г. № 385-р).</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48" w:firstLine="0"/>
        <w:contextualSpacing w:val="0"/>
        <w:jc w:val="both"/>
        <w:rPr>
          <w:rFonts w:ascii="Times New Roman" w:hAnsi="Times New Roman" w:cs="Times New Roman"/>
          <w:sz w:val="24"/>
        </w:rPr>
      </w:pPr>
      <w:r w:rsidRPr="00F460AA">
        <w:rPr>
          <w:rFonts w:ascii="Times New Roman" w:hAnsi="Times New Roman" w:cs="Times New Roman"/>
          <w:sz w:val="24"/>
        </w:rPr>
        <w:t xml:space="preserve">План мероприятий по реализации Концепции развития дополнительного образования детей до 2030 года в </w:t>
      </w:r>
      <w:proofErr w:type="spellStart"/>
      <w:r w:rsidRPr="00F460AA">
        <w:rPr>
          <w:rFonts w:ascii="Times New Roman" w:hAnsi="Times New Roman" w:cs="Times New Roman"/>
          <w:sz w:val="24"/>
        </w:rPr>
        <w:t>Корткеросском</w:t>
      </w:r>
      <w:proofErr w:type="spellEnd"/>
      <w:r w:rsidRPr="00F460AA">
        <w:rPr>
          <w:rFonts w:ascii="Times New Roman" w:hAnsi="Times New Roman" w:cs="Times New Roman"/>
          <w:sz w:val="24"/>
        </w:rPr>
        <w:t xml:space="preserve"> районе (утвержден распоряжением Главы муниципального района «</w:t>
      </w:r>
      <w:proofErr w:type="spellStart"/>
      <w:r w:rsidRPr="00F460AA">
        <w:rPr>
          <w:rFonts w:ascii="Times New Roman" w:hAnsi="Times New Roman" w:cs="Times New Roman"/>
          <w:sz w:val="24"/>
        </w:rPr>
        <w:t>Корткеросский</w:t>
      </w:r>
      <w:proofErr w:type="spellEnd"/>
      <w:r w:rsidRPr="00F460AA">
        <w:rPr>
          <w:rFonts w:ascii="Times New Roman" w:hAnsi="Times New Roman" w:cs="Times New Roman"/>
          <w:sz w:val="24"/>
        </w:rPr>
        <w:t>» - руководителем администрации от 15.12.2022г. № 275-р).</w:t>
      </w:r>
    </w:p>
    <w:p w:rsidR="00F460AA" w:rsidRPr="00F460AA" w:rsidRDefault="00F460AA" w:rsidP="00F460AA">
      <w:pPr>
        <w:pStyle w:val="a5"/>
        <w:widowControl w:val="0"/>
        <w:numPr>
          <w:ilvl w:val="0"/>
          <w:numId w:val="29"/>
        </w:numPr>
        <w:tabs>
          <w:tab w:val="left" w:pos="968"/>
        </w:tabs>
        <w:autoSpaceDE w:val="0"/>
        <w:autoSpaceDN w:val="0"/>
        <w:spacing w:after="0" w:line="240" w:lineRule="auto"/>
        <w:ind w:right="352" w:firstLine="0"/>
        <w:contextualSpacing w:val="0"/>
        <w:jc w:val="both"/>
        <w:rPr>
          <w:rFonts w:ascii="Times New Roman" w:hAnsi="Times New Roman" w:cs="Times New Roman"/>
          <w:sz w:val="24"/>
        </w:rPr>
      </w:pPr>
      <w:r w:rsidRPr="00F460AA">
        <w:rPr>
          <w:rFonts w:ascii="Times New Roman" w:hAnsi="Times New Roman" w:cs="Times New Roman"/>
          <w:sz w:val="24"/>
        </w:rPr>
        <w:t xml:space="preserve">Примерная программа воспитания. Утверждена на заседании Федерального </w:t>
      </w:r>
      <w:proofErr w:type="spellStart"/>
      <w:proofErr w:type="gramStart"/>
      <w:r w:rsidRPr="00F460AA">
        <w:rPr>
          <w:rFonts w:ascii="Times New Roman" w:hAnsi="Times New Roman" w:cs="Times New Roman"/>
          <w:sz w:val="24"/>
        </w:rPr>
        <w:t>учебно</w:t>
      </w:r>
      <w:proofErr w:type="spellEnd"/>
      <w:r w:rsidRPr="00F460AA">
        <w:rPr>
          <w:rFonts w:ascii="Times New Roman" w:hAnsi="Times New Roman" w:cs="Times New Roman"/>
          <w:sz w:val="24"/>
        </w:rPr>
        <w:t xml:space="preserve"> методического</w:t>
      </w:r>
      <w:proofErr w:type="gramEnd"/>
      <w:r w:rsidRPr="00F460AA">
        <w:rPr>
          <w:rFonts w:ascii="Times New Roman" w:hAnsi="Times New Roman" w:cs="Times New Roman"/>
          <w:sz w:val="24"/>
        </w:rPr>
        <w:t xml:space="preserve"> объединения по общему образованию 2.06.2020 г. (http://form.instrao.ru)</w:t>
      </w:r>
    </w:p>
    <w:p w:rsidR="00F460AA" w:rsidRPr="00F460AA" w:rsidRDefault="00F460AA" w:rsidP="00F460AA">
      <w:pPr>
        <w:pStyle w:val="a5"/>
        <w:widowControl w:val="0"/>
        <w:numPr>
          <w:ilvl w:val="0"/>
          <w:numId w:val="29"/>
        </w:numPr>
        <w:tabs>
          <w:tab w:val="left" w:pos="968"/>
        </w:tabs>
        <w:autoSpaceDE w:val="0"/>
        <w:autoSpaceDN w:val="0"/>
        <w:spacing w:before="1" w:after="0" w:line="240" w:lineRule="auto"/>
        <w:ind w:left="968" w:hanging="708"/>
        <w:contextualSpacing w:val="0"/>
        <w:jc w:val="both"/>
        <w:rPr>
          <w:rFonts w:ascii="Times New Roman" w:hAnsi="Times New Roman" w:cs="Times New Roman"/>
          <w:sz w:val="24"/>
        </w:rPr>
      </w:pPr>
      <w:r w:rsidRPr="00F460AA">
        <w:rPr>
          <w:rFonts w:ascii="Times New Roman" w:hAnsi="Times New Roman" w:cs="Times New Roman"/>
          <w:sz w:val="24"/>
        </w:rPr>
        <w:t>Устав</w:t>
      </w:r>
      <w:r w:rsidRPr="00F460AA">
        <w:rPr>
          <w:rFonts w:ascii="Times New Roman" w:hAnsi="Times New Roman" w:cs="Times New Roman"/>
          <w:spacing w:val="-5"/>
          <w:sz w:val="24"/>
        </w:rPr>
        <w:t xml:space="preserve"> </w:t>
      </w:r>
      <w:r w:rsidRPr="00F460AA">
        <w:rPr>
          <w:rFonts w:ascii="Times New Roman" w:hAnsi="Times New Roman" w:cs="Times New Roman"/>
          <w:sz w:val="24"/>
        </w:rPr>
        <w:t>МО</w:t>
      </w:r>
      <w:r>
        <w:rPr>
          <w:rFonts w:ascii="Times New Roman" w:hAnsi="Times New Roman" w:cs="Times New Roman"/>
          <w:sz w:val="24"/>
        </w:rPr>
        <w:t>У</w:t>
      </w:r>
      <w:r w:rsidRPr="00F460AA">
        <w:rPr>
          <w:rFonts w:ascii="Times New Roman" w:hAnsi="Times New Roman" w:cs="Times New Roman"/>
          <w:spacing w:val="-2"/>
          <w:sz w:val="24"/>
        </w:rPr>
        <w:t xml:space="preserve"> </w:t>
      </w:r>
      <w:r w:rsidRPr="00F460AA">
        <w:rPr>
          <w:rFonts w:ascii="Times New Roman" w:hAnsi="Times New Roman" w:cs="Times New Roman"/>
          <w:sz w:val="24"/>
        </w:rPr>
        <w:t>«</w:t>
      </w:r>
      <w:r>
        <w:rPr>
          <w:rFonts w:ascii="Times New Roman" w:hAnsi="Times New Roman" w:cs="Times New Roman"/>
          <w:sz w:val="24"/>
        </w:rPr>
        <w:t>ООШ</w:t>
      </w:r>
      <w:r w:rsidRPr="00F460AA">
        <w:rPr>
          <w:rFonts w:ascii="Times New Roman" w:hAnsi="Times New Roman" w:cs="Times New Roman"/>
          <w:sz w:val="24"/>
        </w:rPr>
        <w:t>»</w:t>
      </w:r>
      <w:r w:rsidRPr="00F460AA">
        <w:rPr>
          <w:rFonts w:ascii="Times New Roman" w:hAnsi="Times New Roman" w:cs="Times New Roman"/>
          <w:spacing w:val="-7"/>
          <w:sz w:val="24"/>
        </w:rPr>
        <w:t xml:space="preserve"> </w:t>
      </w:r>
      <w:proofErr w:type="spellStart"/>
      <w:r w:rsidRPr="00F460AA">
        <w:rPr>
          <w:rFonts w:ascii="Times New Roman" w:hAnsi="Times New Roman" w:cs="Times New Roman"/>
          <w:spacing w:val="-2"/>
          <w:sz w:val="24"/>
        </w:rPr>
        <w:t>с.</w:t>
      </w:r>
      <w:r>
        <w:rPr>
          <w:rFonts w:ascii="Times New Roman" w:hAnsi="Times New Roman" w:cs="Times New Roman"/>
          <w:spacing w:val="-2"/>
          <w:sz w:val="24"/>
        </w:rPr>
        <w:t>Небдино</w:t>
      </w:r>
      <w:proofErr w:type="spellEnd"/>
      <w:r w:rsidRPr="00F460AA">
        <w:rPr>
          <w:rFonts w:ascii="Times New Roman" w:hAnsi="Times New Roman" w:cs="Times New Roman"/>
          <w:spacing w:val="-2"/>
          <w:sz w:val="24"/>
        </w:rPr>
        <w:t>;</w:t>
      </w:r>
    </w:p>
    <w:p w:rsidR="00F460AA" w:rsidRPr="00F460AA" w:rsidRDefault="00F460AA" w:rsidP="00F460AA">
      <w:pPr>
        <w:pStyle w:val="a5"/>
        <w:widowControl w:val="0"/>
        <w:numPr>
          <w:ilvl w:val="0"/>
          <w:numId w:val="29"/>
        </w:numPr>
        <w:tabs>
          <w:tab w:val="left" w:pos="968"/>
        </w:tabs>
        <w:autoSpaceDE w:val="0"/>
        <w:autoSpaceDN w:val="0"/>
        <w:spacing w:after="0" w:line="240" w:lineRule="auto"/>
        <w:ind w:left="968" w:hanging="708"/>
        <w:contextualSpacing w:val="0"/>
        <w:jc w:val="both"/>
        <w:rPr>
          <w:rFonts w:ascii="Times New Roman" w:hAnsi="Times New Roman" w:cs="Times New Roman"/>
          <w:i/>
          <w:sz w:val="24"/>
        </w:rPr>
      </w:pPr>
      <w:r w:rsidRPr="00F460AA">
        <w:rPr>
          <w:rFonts w:ascii="Times New Roman" w:hAnsi="Times New Roman" w:cs="Times New Roman"/>
          <w:sz w:val="24"/>
        </w:rPr>
        <w:t>Лицензия</w:t>
      </w:r>
      <w:r w:rsidRPr="00F460AA">
        <w:rPr>
          <w:rFonts w:ascii="Times New Roman" w:hAnsi="Times New Roman" w:cs="Times New Roman"/>
          <w:spacing w:val="-6"/>
          <w:sz w:val="24"/>
        </w:rPr>
        <w:t xml:space="preserve"> </w:t>
      </w:r>
      <w:r w:rsidRPr="00F460AA">
        <w:rPr>
          <w:rFonts w:ascii="Times New Roman" w:hAnsi="Times New Roman" w:cs="Times New Roman"/>
          <w:sz w:val="24"/>
        </w:rPr>
        <w:t>на</w:t>
      </w:r>
      <w:r w:rsidRPr="00F460AA">
        <w:rPr>
          <w:rFonts w:ascii="Times New Roman" w:hAnsi="Times New Roman" w:cs="Times New Roman"/>
          <w:spacing w:val="-4"/>
          <w:sz w:val="24"/>
        </w:rPr>
        <w:t xml:space="preserve"> </w:t>
      </w:r>
      <w:r w:rsidRPr="00F460AA">
        <w:rPr>
          <w:rFonts w:ascii="Times New Roman" w:hAnsi="Times New Roman" w:cs="Times New Roman"/>
          <w:sz w:val="24"/>
        </w:rPr>
        <w:t>осуществление</w:t>
      </w:r>
      <w:r w:rsidRPr="00F460AA">
        <w:rPr>
          <w:rFonts w:ascii="Times New Roman" w:hAnsi="Times New Roman" w:cs="Times New Roman"/>
          <w:spacing w:val="53"/>
          <w:sz w:val="24"/>
        </w:rPr>
        <w:t xml:space="preserve"> </w:t>
      </w:r>
      <w:r w:rsidRPr="00F460AA">
        <w:rPr>
          <w:rFonts w:ascii="Times New Roman" w:hAnsi="Times New Roman" w:cs="Times New Roman"/>
          <w:sz w:val="24"/>
        </w:rPr>
        <w:t>деятельности</w:t>
      </w:r>
      <w:r w:rsidRPr="00F460AA">
        <w:rPr>
          <w:rFonts w:ascii="Times New Roman" w:hAnsi="Times New Roman" w:cs="Times New Roman"/>
          <w:spacing w:val="-4"/>
          <w:sz w:val="24"/>
        </w:rPr>
        <w:t xml:space="preserve"> </w:t>
      </w:r>
      <w:r w:rsidRPr="00F460AA">
        <w:rPr>
          <w:rFonts w:ascii="Times New Roman" w:hAnsi="Times New Roman" w:cs="Times New Roman"/>
          <w:sz w:val="24"/>
        </w:rPr>
        <w:t>МО</w:t>
      </w:r>
      <w:r>
        <w:rPr>
          <w:rFonts w:ascii="Times New Roman" w:hAnsi="Times New Roman" w:cs="Times New Roman"/>
          <w:sz w:val="24"/>
        </w:rPr>
        <w:t>У</w:t>
      </w:r>
      <w:r w:rsidRPr="00F460AA">
        <w:rPr>
          <w:rFonts w:ascii="Times New Roman" w:hAnsi="Times New Roman" w:cs="Times New Roman"/>
          <w:spacing w:val="-2"/>
          <w:sz w:val="24"/>
        </w:rPr>
        <w:t xml:space="preserve"> </w:t>
      </w:r>
      <w:r w:rsidRPr="00F460AA">
        <w:rPr>
          <w:rFonts w:ascii="Times New Roman" w:hAnsi="Times New Roman" w:cs="Times New Roman"/>
          <w:sz w:val="24"/>
        </w:rPr>
        <w:t>«</w:t>
      </w:r>
      <w:proofErr w:type="gramStart"/>
      <w:r>
        <w:rPr>
          <w:rFonts w:ascii="Times New Roman" w:hAnsi="Times New Roman" w:cs="Times New Roman"/>
          <w:sz w:val="24"/>
        </w:rPr>
        <w:t>ООШ</w:t>
      </w:r>
      <w:r w:rsidRPr="00F460AA">
        <w:rPr>
          <w:rFonts w:ascii="Times New Roman" w:hAnsi="Times New Roman" w:cs="Times New Roman"/>
          <w:sz w:val="24"/>
        </w:rPr>
        <w:t>»</w:t>
      </w:r>
      <w:r w:rsidRPr="00F460AA">
        <w:rPr>
          <w:rFonts w:ascii="Times New Roman" w:hAnsi="Times New Roman" w:cs="Times New Roman"/>
          <w:spacing w:val="-8"/>
          <w:sz w:val="24"/>
        </w:rPr>
        <w:t xml:space="preserve"> </w:t>
      </w:r>
      <w:r>
        <w:rPr>
          <w:rFonts w:ascii="Times New Roman" w:hAnsi="Times New Roman" w:cs="Times New Roman"/>
          <w:spacing w:val="-2"/>
          <w:sz w:val="24"/>
        </w:rPr>
        <w:t xml:space="preserve"> </w:t>
      </w:r>
      <w:proofErr w:type="spellStart"/>
      <w:r>
        <w:rPr>
          <w:rFonts w:ascii="Times New Roman" w:hAnsi="Times New Roman" w:cs="Times New Roman"/>
          <w:spacing w:val="-2"/>
          <w:sz w:val="24"/>
        </w:rPr>
        <w:t>с.Небдино</w:t>
      </w:r>
      <w:proofErr w:type="spellEnd"/>
      <w:proofErr w:type="gramEnd"/>
      <w:r w:rsidRPr="00F460AA">
        <w:rPr>
          <w:rFonts w:ascii="Times New Roman" w:hAnsi="Times New Roman" w:cs="Times New Roman"/>
          <w:spacing w:val="-2"/>
          <w:sz w:val="24"/>
        </w:rPr>
        <w:t>.</w:t>
      </w:r>
    </w:p>
    <w:p w:rsidR="00F460AA" w:rsidRDefault="00F460AA" w:rsidP="003D4E1F">
      <w:pPr>
        <w:pStyle w:val="af"/>
        <w:spacing w:before="4"/>
        <w:ind w:left="0"/>
        <w:jc w:val="center"/>
      </w:pPr>
    </w:p>
    <w:p w:rsidR="003D4E1F" w:rsidRPr="003D4E1F" w:rsidRDefault="003D4E1F" w:rsidP="003D4E1F">
      <w:pPr>
        <w:pStyle w:val="af"/>
        <w:spacing w:before="4"/>
        <w:ind w:left="0"/>
        <w:jc w:val="center"/>
        <w:rPr>
          <w:b/>
        </w:rPr>
      </w:pPr>
      <w:r>
        <w:rPr>
          <w:b/>
        </w:rPr>
        <w:t>Литература</w:t>
      </w:r>
    </w:p>
    <w:p w:rsidR="003D4E1F" w:rsidRPr="003D4E1F" w:rsidRDefault="003D4E1F" w:rsidP="003D4E1F">
      <w:pPr>
        <w:pStyle w:val="a5"/>
        <w:widowControl w:val="0"/>
        <w:numPr>
          <w:ilvl w:val="0"/>
          <w:numId w:val="30"/>
        </w:numPr>
        <w:tabs>
          <w:tab w:val="left" w:pos="968"/>
        </w:tabs>
        <w:autoSpaceDE w:val="0"/>
        <w:autoSpaceDN w:val="0"/>
        <w:spacing w:after="0" w:line="240" w:lineRule="auto"/>
        <w:ind w:right="354" w:firstLine="0"/>
        <w:contextualSpacing w:val="0"/>
        <w:rPr>
          <w:rFonts w:ascii="Times New Roman" w:hAnsi="Times New Roman" w:cs="Times New Roman"/>
          <w:sz w:val="24"/>
        </w:rPr>
      </w:pPr>
      <w:r w:rsidRPr="003D4E1F">
        <w:rPr>
          <w:rFonts w:ascii="Times New Roman" w:hAnsi="Times New Roman" w:cs="Times New Roman"/>
          <w:sz w:val="24"/>
        </w:rPr>
        <w:t>Габриелян,</w:t>
      </w:r>
      <w:r w:rsidRPr="003D4E1F">
        <w:rPr>
          <w:rFonts w:ascii="Times New Roman" w:hAnsi="Times New Roman" w:cs="Times New Roman"/>
          <w:spacing w:val="-4"/>
          <w:sz w:val="24"/>
        </w:rPr>
        <w:t xml:space="preserve"> </w:t>
      </w:r>
      <w:r w:rsidRPr="003D4E1F">
        <w:rPr>
          <w:rFonts w:ascii="Times New Roman" w:hAnsi="Times New Roman" w:cs="Times New Roman"/>
          <w:sz w:val="24"/>
        </w:rPr>
        <w:t>К.Г.</w:t>
      </w:r>
      <w:r w:rsidRPr="003D4E1F">
        <w:rPr>
          <w:rFonts w:ascii="Times New Roman" w:hAnsi="Times New Roman" w:cs="Times New Roman"/>
          <w:spacing w:val="-4"/>
          <w:sz w:val="24"/>
        </w:rPr>
        <w:t xml:space="preserve"> </w:t>
      </w:r>
      <w:r w:rsidRPr="003D4E1F">
        <w:rPr>
          <w:rFonts w:ascii="Times New Roman" w:hAnsi="Times New Roman" w:cs="Times New Roman"/>
          <w:sz w:val="24"/>
        </w:rPr>
        <w:t>500</w:t>
      </w:r>
      <w:r w:rsidRPr="003D4E1F">
        <w:rPr>
          <w:rFonts w:ascii="Times New Roman" w:hAnsi="Times New Roman" w:cs="Times New Roman"/>
          <w:spacing w:val="-4"/>
          <w:sz w:val="24"/>
        </w:rPr>
        <w:t xml:space="preserve"> </w:t>
      </w:r>
      <w:r w:rsidRPr="003D4E1F">
        <w:rPr>
          <w:rFonts w:ascii="Times New Roman" w:hAnsi="Times New Roman" w:cs="Times New Roman"/>
          <w:sz w:val="24"/>
        </w:rPr>
        <w:t>тестов</w:t>
      </w:r>
      <w:r w:rsidRPr="003D4E1F">
        <w:rPr>
          <w:rFonts w:ascii="Times New Roman" w:hAnsi="Times New Roman" w:cs="Times New Roman"/>
          <w:spacing w:val="-5"/>
          <w:sz w:val="24"/>
        </w:rPr>
        <w:t xml:space="preserve"> </w:t>
      </w:r>
      <w:r w:rsidRPr="003D4E1F">
        <w:rPr>
          <w:rFonts w:ascii="Times New Roman" w:hAnsi="Times New Roman" w:cs="Times New Roman"/>
          <w:sz w:val="24"/>
        </w:rPr>
        <w:t>по</w:t>
      </w:r>
      <w:r w:rsidRPr="003D4E1F">
        <w:rPr>
          <w:rFonts w:ascii="Times New Roman" w:hAnsi="Times New Roman" w:cs="Times New Roman"/>
          <w:spacing w:val="-4"/>
          <w:sz w:val="24"/>
        </w:rPr>
        <w:t xml:space="preserve"> </w:t>
      </w:r>
      <w:r w:rsidRPr="003D4E1F">
        <w:rPr>
          <w:rFonts w:ascii="Times New Roman" w:hAnsi="Times New Roman" w:cs="Times New Roman"/>
          <w:sz w:val="24"/>
        </w:rPr>
        <w:t>дисциплине «Физическая</w:t>
      </w:r>
      <w:r w:rsidRPr="003D4E1F">
        <w:rPr>
          <w:rFonts w:ascii="Times New Roman" w:hAnsi="Times New Roman" w:cs="Times New Roman"/>
          <w:spacing w:val="-3"/>
          <w:sz w:val="24"/>
        </w:rPr>
        <w:t xml:space="preserve"> </w:t>
      </w:r>
      <w:r w:rsidRPr="003D4E1F">
        <w:rPr>
          <w:rFonts w:ascii="Times New Roman" w:hAnsi="Times New Roman" w:cs="Times New Roman"/>
          <w:sz w:val="24"/>
        </w:rPr>
        <w:t>культура»</w:t>
      </w:r>
      <w:r w:rsidRPr="003D4E1F">
        <w:rPr>
          <w:rFonts w:ascii="Times New Roman" w:hAnsi="Times New Roman" w:cs="Times New Roman"/>
          <w:spacing w:val="-8"/>
          <w:sz w:val="24"/>
        </w:rPr>
        <w:t xml:space="preserve"> </w:t>
      </w:r>
      <w:r w:rsidRPr="003D4E1F">
        <w:rPr>
          <w:rFonts w:ascii="Times New Roman" w:hAnsi="Times New Roman" w:cs="Times New Roman"/>
          <w:sz w:val="24"/>
        </w:rPr>
        <w:t>/</w:t>
      </w:r>
      <w:r w:rsidRPr="003D4E1F">
        <w:rPr>
          <w:rFonts w:ascii="Times New Roman" w:hAnsi="Times New Roman" w:cs="Times New Roman"/>
          <w:spacing w:val="-6"/>
          <w:sz w:val="24"/>
        </w:rPr>
        <w:t xml:space="preserve"> </w:t>
      </w:r>
      <w:r w:rsidRPr="003D4E1F">
        <w:rPr>
          <w:rFonts w:ascii="Times New Roman" w:hAnsi="Times New Roman" w:cs="Times New Roman"/>
          <w:sz w:val="24"/>
        </w:rPr>
        <w:t>К.Г.</w:t>
      </w:r>
      <w:r w:rsidRPr="003D4E1F">
        <w:rPr>
          <w:rFonts w:ascii="Times New Roman" w:hAnsi="Times New Roman" w:cs="Times New Roman"/>
          <w:spacing w:val="-4"/>
          <w:sz w:val="24"/>
        </w:rPr>
        <w:t xml:space="preserve"> </w:t>
      </w:r>
      <w:r w:rsidRPr="003D4E1F">
        <w:rPr>
          <w:rFonts w:ascii="Times New Roman" w:hAnsi="Times New Roman" w:cs="Times New Roman"/>
          <w:sz w:val="24"/>
        </w:rPr>
        <w:t xml:space="preserve">Габриелян, Б.В. Ермолаев. - М.: </w:t>
      </w:r>
      <w:proofErr w:type="spellStart"/>
      <w:r w:rsidRPr="003D4E1F">
        <w:rPr>
          <w:rFonts w:ascii="Times New Roman" w:hAnsi="Times New Roman" w:cs="Times New Roman"/>
          <w:sz w:val="24"/>
        </w:rPr>
        <w:t>ФиС</w:t>
      </w:r>
      <w:proofErr w:type="spellEnd"/>
      <w:r w:rsidRPr="003D4E1F">
        <w:rPr>
          <w:rFonts w:ascii="Times New Roman" w:hAnsi="Times New Roman" w:cs="Times New Roman"/>
          <w:sz w:val="24"/>
        </w:rPr>
        <w:t>, 2009. – 122 с.</w:t>
      </w:r>
    </w:p>
    <w:p w:rsidR="003D4E1F" w:rsidRPr="003D4E1F" w:rsidRDefault="003D4E1F" w:rsidP="003D4E1F">
      <w:pPr>
        <w:pStyle w:val="a5"/>
        <w:widowControl w:val="0"/>
        <w:numPr>
          <w:ilvl w:val="0"/>
          <w:numId w:val="30"/>
        </w:numPr>
        <w:tabs>
          <w:tab w:val="left" w:pos="968"/>
        </w:tabs>
        <w:autoSpaceDE w:val="0"/>
        <w:autoSpaceDN w:val="0"/>
        <w:spacing w:before="1" w:after="0" w:line="240" w:lineRule="auto"/>
        <w:ind w:right="344" w:firstLine="0"/>
        <w:contextualSpacing w:val="0"/>
        <w:rPr>
          <w:rFonts w:ascii="Times New Roman" w:hAnsi="Times New Roman" w:cs="Times New Roman"/>
          <w:sz w:val="24"/>
        </w:rPr>
      </w:pPr>
      <w:r w:rsidRPr="003D4E1F">
        <w:rPr>
          <w:rFonts w:ascii="Times New Roman" w:hAnsi="Times New Roman" w:cs="Times New Roman"/>
          <w:sz w:val="24"/>
        </w:rPr>
        <w:t>Лях,</w:t>
      </w:r>
      <w:r w:rsidRPr="003D4E1F">
        <w:rPr>
          <w:rFonts w:ascii="Times New Roman" w:hAnsi="Times New Roman" w:cs="Times New Roman"/>
          <w:spacing w:val="40"/>
          <w:sz w:val="24"/>
        </w:rPr>
        <w:t xml:space="preserve"> </w:t>
      </w:r>
      <w:r w:rsidRPr="003D4E1F">
        <w:rPr>
          <w:rFonts w:ascii="Times New Roman" w:hAnsi="Times New Roman" w:cs="Times New Roman"/>
          <w:sz w:val="24"/>
        </w:rPr>
        <w:t>В.И</w:t>
      </w:r>
      <w:r w:rsidRPr="003D4E1F">
        <w:rPr>
          <w:rFonts w:ascii="Times New Roman" w:hAnsi="Times New Roman" w:cs="Times New Roman"/>
          <w:spacing w:val="40"/>
          <w:sz w:val="24"/>
        </w:rPr>
        <w:t xml:space="preserve"> </w:t>
      </w:r>
      <w:r w:rsidRPr="003D4E1F">
        <w:rPr>
          <w:rFonts w:ascii="Times New Roman" w:hAnsi="Times New Roman" w:cs="Times New Roman"/>
          <w:sz w:val="24"/>
        </w:rPr>
        <w:t>Физическая</w:t>
      </w:r>
      <w:r w:rsidRPr="003D4E1F">
        <w:rPr>
          <w:rFonts w:ascii="Times New Roman" w:hAnsi="Times New Roman" w:cs="Times New Roman"/>
          <w:spacing w:val="40"/>
          <w:sz w:val="24"/>
        </w:rPr>
        <w:t xml:space="preserve"> </w:t>
      </w:r>
      <w:r w:rsidRPr="003D4E1F">
        <w:rPr>
          <w:rFonts w:ascii="Times New Roman" w:hAnsi="Times New Roman" w:cs="Times New Roman"/>
          <w:sz w:val="24"/>
        </w:rPr>
        <w:t>культура:</w:t>
      </w:r>
      <w:r w:rsidRPr="003D4E1F">
        <w:rPr>
          <w:rFonts w:ascii="Times New Roman" w:hAnsi="Times New Roman" w:cs="Times New Roman"/>
          <w:spacing w:val="40"/>
          <w:sz w:val="24"/>
        </w:rPr>
        <w:t xml:space="preserve"> </w:t>
      </w:r>
      <w:r w:rsidRPr="003D4E1F">
        <w:rPr>
          <w:rFonts w:ascii="Times New Roman" w:hAnsi="Times New Roman" w:cs="Times New Roman"/>
          <w:sz w:val="24"/>
        </w:rPr>
        <w:t>учеб.</w:t>
      </w:r>
      <w:r w:rsidRPr="003D4E1F">
        <w:rPr>
          <w:rFonts w:ascii="Times New Roman" w:hAnsi="Times New Roman" w:cs="Times New Roman"/>
          <w:spacing w:val="65"/>
          <w:sz w:val="24"/>
        </w:rPr>
        <w:t xml:space="preserve"> </w:t>
      </w:r>
      <w:r w:rsidRPr="003D4E1F">
        <w:rPr>
          <w:rFonts w:ascii="Times New Roman" w:hAnsi="Times New Roman" w:cs="Times New Roman"/>
          <w:sz w:val="24"/>
        </w:rPr>
        <w:t>для</w:t>
      </w:r>
      <w:r w:rsidRPr="003D4E1F">
        <w:rPr>
          <w:rFonts w:ascii="Times New Roman" w:hAnsi="Times New Roman" w:cs="Times New Roman"/>
          <w:spacing w:val="67"/>
          <w:sz w:val="24"/>
        </w:rPr>
        <w:t xml:space="preserve"> </w:t>
      </w:r>
      <w:proofErr w:type="spellStart"/>
      <w:r w:rsidRPr="003D4E1F">
        <w:rPr>
          <w:rFonts w:ascii="Times New Roman" w:hAnsi="Times New Roman" w:cs="Times New Roman"/>
          <w:sz w:val="24"/>
        </w:rPr>
        <w:t>учащ</w:t>
      </w:r>
      <w:proofErr w:type="spellEnd"/>
      <w:r w:rsidRPr="003D4E1F">
        <w:rPr>
          <w:rFonts w:ascii="Times New Roman" w:hAnsi="Times New Roman" w:cs="Times New Roman"/>
          <w:sz w:val="24"/>
        </w:rPr>
        <w:t>.</w:t>
      </w:r>
      <w:r w:rsidRPr="003D4E1F">
        <w:rPr>
          <w:rFonts w:ascii="Times New Roman" w:hAnsi="Times New Roman" w:cs="Times New Roman"/>
          <w:spacing w:val="40"/>
          <w:sz w:val="24"/>
        </w:rPr>
        <w:t xml:space="preserve"> </w:t>
      </w:r>
      <w:r w:rsidRPr="003D4E1F">
        <w:rPr>
          <w:rFonts w:ascii="Times New Roman" w:hAnsi="Times New Roman" w:cs="Times New Roman"/>
          <w:sz w:val="24"/>
        </w:rPr>
        <w:t>1-4</w:t>
      </w:r>
      <w:r w:rsidRPr="003D4E1F">
        <w:rPr>
          <w:rFonts w:ascii="Times New Roman" w:hAnsi="Times New Roman" w:cs="Times New Roman"/>
          <w:spacing w:val="65"/>
          <w:sz w:val="24"/>
        </w:rPr>
        <w:t xml:space="preserve"> </w:t>
      </w:r>
      <w:r w:rsidRPr="003D4E1F">
        <w:rPr>
          <w:rFonts w:ascii="Times New Roman" w:hAnsi="Times New Roman" w:cs="Times New Roman"/>
          <w:sz w:val="24"/>
        </w:rPr>
        <w:t>классов</w:t>
      </w:r>
      <w:r w:rsidRPr="003D4E1F">
        <w:rPr>
          <w:rFonts w:ascii="Times New Roman" w:hAnsi="Times New Roman" w:cs="Times New Roman"/>
          <w:spacing w:val="40"/>
          <w:sz w:val="24"/>
        </w:rPr>
        <w:t xml:space="preserve"> </w:t>
      </w:r>
      <w:r w:rsidRPr="003D4E1F">
        <w:rPr>
          <w:rFonts w:ascii="Times New Roman" w:hAnsi="Times New Roman" w:cs="Times New Roman"/>
          <w:sz w:val="24"/>
        </w:rPr>
        <w:t>/</w:t>
      </w:r>
      <w:r w:rsidRPr="003D4E1F">
        <w:rPr>
          <w:rFonts w:ascii="Times New Roman" w:hAnsi="Times New Roman" w:cs="Times New Roman"/>
          <w:spacing w:val="40"/>
          <w:sz w:val="24"/>
        </w:rPr>
        <w:t xml:space="preserve"> </w:t>
      </w:r>
      <w:r w:rsidRPr="003D4E1F">
        <w:rPr>
          <w:rFonts w:ascii="Times New Roman" w:hAnsi="Times New Roman" w:cs="Times New Roman"/>
          <w:sz w:val="24"/>
        </w:rPr>
        <w:t>В.И.</w:t>
      </w:r>
      <w:r w:rsidRPr="003D4E1F">
        <w:rPr>
          <w:rFonts w:ascii="Times New Roman" w:hAnsi="Times New Roman" w:cs="Times New Roman"/>
          <w:spacing w:val="40"/>
          <w:sz w:val="24"/>
        </w:rPr>
        <w:t xml:space="preserve"> </w:t>
      </w:r>
      <w:r w:rsidRPr="003D4E1F">
        <w:rPr>
          <w:rFonts w:ascii="Times New Roman" w:hAnsi="Times New Roman" w:cs="Times New Roman"/>
          <w:sz w:val="24"/>
        </w:rPr>
        <w:t>Лях.</w:t>
      </w:r>
      <w:r w:rsidRPr="003D4E1F">
        <w:rPr>
          <w:rFonts w:ascii="Times New Roman" w:hAnsi="Times New Roman" w:cs="Times New Roman"/>
          <w:spacing w:val="69"/>
          <w:sz w:val="24"/>
        </w:rPr>
        <w:t xml:space="preserve"> </w:t>
      </w:r>
      <w:r w:rsidRPr="003D4E1F">
        <w:rPr>
          <w:rFonts w:ascii="Times New Roman" w:hAnsi="Times New Roman" w:cs="Times New Roman"/>
          <w:sz w:val="24"/>
        </w:rPr>
        <w:t>-</w:t>
      </w:r>
      <w:r w:rsidRPr="003D4E1F">
        <w:rPr>
          <w:rFonts w:ascii="Times New Roman" w:hAnsi="Times New Roman" w:cs="Times New Roman"/>
          <w:spacing w:val="40"/>
          <w:sz w:val="24"/>
        </w:rPr>
        <w:t xml:space="preserve"> </w:t>
      </w:r>
      <w:r w:rsidRPr="003D4E1F">
        <w:rPr>
          <w:rFonts w:ascii="Times New Roman" w:hAnsi="Times New Roman" w:cs="Times New Roman"/>
          <w:sz w:val="24"/>
        </w:rPr>
        <w:t>М.: Просвещение, 2013.</w:t>
      </w:r>
    </w:p>
    <w:p w:rsidR="003D4E1F" w:rsidRPr="003D4E1F" w:rsidRDefault="003D4E1F" w:rsidP="003D4E1F">
      <w:pPr>
        <w:pStyle w:val="a5"/>
        <w:widowControl w:val="0"/>
        <w:numPr>
          <w:ilvl w:val="0"/>
          <w:numId w:val="30"/>
        </w:numPr>
        <w:tabs>
          <w:tab w:val="left" w:pos="968"/>
        </w:tabs>
        <w:autoSpaceDE w:val="0"/>
        <w:autoSpaceDN w:val="0"/>
        <w:spacing w:after="0" w:line="240" w:lineRule="auto"/>
        <w:ind w:right="344" w:firstLine="0"/>
        <w:contextualSpacing w:val="0"/>
        <w:rPr>
          <w:rFonts w:ascii="Times New Roman" w:hAnsi="Times New Roman" w:cs="Times New Roman"/>
          <w:sz w:val="24"/>
        </w:rPr>
      </w:pPr>
      <w:r w:rsidRPr="003D4E1F">
        <w:rPr>
          <w:rFonts w:ascii="Times New Roman" w:hAnsi="Times New Roman" w:cs="Times New Roman"/>
          <w:sz w:val="24"/>
        </w:rPr>
        <w:t>Лях,</w:t>
      </w:r>
      <w:r w:rsidRPr="003D4E1F">
        <w:rPr>
          <w:rFonts w:ascii="Times New Roman" w:hAnsi="Times New Roman" w:cs="Times New Roman"/>
          <w:spacing w:val="40"/>
          <w:sz w:val="24"/>
        </w:rPr>
        <w:t xml:space="preserve"> </w:t>
      </w:r>
      <w:r w:rsidRPr="003D4E1F">
        <w:rPr>
          <w:rFonts w:ascii="Times New Roman" w:hAnsi="Times New Roman" w:cs="Times New Roman"/>
          <w:sz w:val="24"/>
        </w:rPr>
        <w:t>В.И.</w:t>
      </w:r>
      <w:r w:rsidRPr="003D4E1F">
        <w:rPr>
          <w:rFonts w:ascii="Times New Roman" w:hAnsi="Times New Roman" w:cs="Times New Roman"/>
          <w:spacing w:val="40"/>
          <w:sz w:val="24"/>
        </w:rPr>
        <w:t xml:space="preserve"> </w:t>
      </w:r>
      <w:r w:rsidRPr="003D4E1F">
        <w:rPr>
          <w:rFonts w:ascii="Times New Roman" w:hAnsi="Times New Roman" w:cs="Times New Roman"/>
          <w:sz w:val="24"/>
        </w:rPr>
        <w:t>Физическая</w:t>
      </w:r>
      <w:r w:rsidRPr="003D4E1F">
        <w:rPr>
          <w:rFonts w:ascii="Times New Roman" w:hAnsi="Times New Roman" w:cs="Times New Roman"/>
          <w:spacing w:val="40"/>
          <w:sz w:val="24"/>
        </w:rPr>
        <w:t xml:space="preserve"> </w:t>
      </w:r>
      <w:r w:rsidRPr="003D4E1F">
        <w:rPr>
          <w:rFonts w:ascii="Times New Roman" w:hAnsi="Times New Roman" w:cs="Times New Roman"/>
          <w:sz w:val="24"/>
        </w:rPr>
        <w:t>культура</w:t>
      </w:r>
      <w:r w:rsidRPr="003D4E1F">
        <w:rPr>
          <w:rFonts w:ascii="Times New Roman" w:hAnsi="Times New Roman" w:cs="Times New Roman"/>
          <w:spacing w:val="40"/>
          <w:sz w:val="24"/>
        </w:rPr>
        <w:t xml:space="preserve"> </w:t>
      </w:r>
      <w:r w:rsidRPr="003D4E1F">
        <w:rPr>
          <w:rFonts w:ascii="Times New Roman" w:hAnsi="Times New Roman" w:cs="Times New Roman"/>
          <w:sz w:val="24"/>
        </w:rPr>
        <w:t>8-9</w:t>
      </w:r>
      <w:r w:rsidRPr="003D4E1F">
        <w:rPr>
          <w:rFonts w:ascii="Times New Roman" w:hAnsi="Times New Roman" w:cs="Times New Roman"/>
          <w:spacing w:val="40"/>
          <w:sz w:val="24"/>
        </w:rPr>
        <w:t xml:space="preserve"> </w:t>
      </w:r>
      <w:r w:rsidRPr="003D4E1F">
        <w:rPr>
          <w:rFonts w:ascii="Times New Roman" w:hAnsi="Times New Roman" w:cs="Times New Roman"/>
          <w:sz w:val="24"/>
        </w:rPr>
        <w:t>классы</w:t>
      </w:r>
      <w:r w:rsidRPr="003D4E1F">
        <w:rPr>
          <w:rFonts w:ascii="Times New Roman" w:hAnsi="Times New Roman" w:cs="Times New Roman"/>
          <w:spacing w:val="40"/>
          <w:sz w:val="24"/>
        </w:rPr>
        <w:t xml:space="preserve"> </w:t>
      </w:r>
      <w:r w:rsidRPr="003D4E1F">
        <w:rPr>
          <w:rFonts w:ascii="Times New Roman" w:hAnsi="Times New Roman" w:cs="Times New Roman"/>
          <w:sz w:val="24"/>
        </w:rPr>
        <w:t>/</w:t>
      </w:r>
      <w:r w:rsidRPr="003D4E1F">
        <w:rPr>
          <w:rFonts w:ascii="Times New Roman" w:hAnsi="Times New Roman" w:cs="Times New Roman"/>
          <w:spacing w:val="40"/>
          <w:sz w:val="24"/>
        </w:rPr>
        <w:t xml:space="preserve"> </w:t>
      </w:r>
      <w:r w:rsidRPr="003D4E1F">
        <w:rPr>
          <w:rFonts w:ascii="Times New Roman" w:hAnsi="Times New Roman" w:cs="Times New Roman"/>
          <w:sz w:val="24"/>
        </w:rPr>
        <w:t>В.И.</w:t>
      </w:r>
      <w:r w:rsidRPr="003D4E1F">
        <w:rPr>
          <w:rFonts w:ascii="Times New Roman" w:hAnsi="Times New Roman" w:cs="Times New Roman"/>
          <w:spacing w:val="40"/>
          <w:sz w:val="24"/>
        </w:rPr>
        <w:t xml:space="preserve"> </w:t>
      </w:r>
      <w:r w:rsidRPr="003D4E1F">
        <w:rPr>
          <w:rFonts w:ascii="Times New Roman" w:hAnsi="Times New Roman" w:cs="Times New Roman"/>
          <w:sz w:val="24"/>
        </w:rPr>
        <w:t>Лях</w:t>
      </w:r>
      <w:r w:rsidRPr="003D4E1F">
        <w:rPr>
          <w:rFonts w:ascii="Times New Roman" w:hAnsi="Times New Roman" w:cs="Times New Roman"/>
          <w:spacing w:val="40"/>
          <w:sz w:val="24"/>
        </w:rPr>
        <w:t xml:space="preserve"> </w:t>
      </w:r>
      <w:r w:rsidRPr="003D4E1F">
        <w:rPr>
          <w:rFonts w:ascii="Times New Roman" w:hAnsi="Times New Roman" w:cs="Times New Roman"/>
          <w:sz w:val="24"/>
        </w:rPr>
        <w:t>В.И,</w:t>
      </w:r>
      <w:r w:rsidRPr="003D4E1F">
        <w:rPr>
          <w:rFonts w:ascii="Times New Roman" w:hAnsi="Times New Roman" w:cs="Times New Roman"/>
          <w:spacing w:val="40"/>
          <w:sz w:val="24"/>
        </w:rPr>
        <w:t xml:space="preserve"> </w:t>
      </w:r>
      <w:r w:rsidRPr="003D4E1F">
        <w:rPr>
          <w:rFonts w:ascii="Times New Roman" w:hAnsi="Times New Roman" w:cs="Times New Roman"/>
          <w:sz w:val="24"/>
        </w:rPr>
        <w:t>А.А.</w:t>
      </w:r>
      <w:r w:rsidRPr="003D4E1F">
        <w:rPr>
          <w:rFonts w:ascii="Times New Roman" w:hAnsi="Times New Roman" w:cs="Times New Roman"/>
          <w:spacing w:val="40"/>
          <w:sz w:val="24"/>
        </w:rPr>
        <w:t xml:space="preserve"> </w:t>
      </w:r>
      <w:proofErr w:type="spellStart"/>
      <w:r w:rsidRPr="003D4E1F">
        <w:rPr>
          <w:rFonts w:ascii="Times New Roman" w:hAnsi="Times New Roman" w:cs="Times New Roman"/>
          <w:sz w:val="24"/>
        </w:rPr>
        <w:t>Зданевич</w:t>
      </w:r>
      <w:proofErr w:type="spellEnd"/>
      <w:r w:rsidRPr="003D4E1F">
        <w:rPr>
          <w:rFonts w:ascii="Times New Roman" w:hAnsi="Times New Roman" w:cs="Times New Roman"/>
          <w:sz w:val="24"/>
        </w:rPr>
        <w:t>.</w:t>
      </w:r>
      <w:r w:rsidRPr="003D4E1F">
        <w:rPr>
          <w:rFonts w:ascii="Times New Roman" w:hAnsi="Times New Roman" w:cs="Times New Roman"/>
          <w:spacing w:val="40"/>
          <w:sz w:val="24"/>
        </w:rPr>
        <w:t xml:space="preserve"> </w:t>
      </w:r>
      <w:r w:rsidRPr="003D4E1F">
        <w:rPr>
          <w:rFonts w:ascii="Times New Roman" w:hAnsi="Times New Roman" w:cs="Times New Roman"/>
          <w:sz w:val="24"/>
        </w:rPr>
        <w:t>-М.: Просвещение, 2012.</w:t>
      </w:r>
    </w:p>
    <w:p w:rsidR="003D4E1F" w:rsidRPr="003D4E1F" w:rsidRDefault="003D4E1F" w:rsidP="003D4E1F">
      <w:pPr>
        <w:pStyle w:val="a5"/>
        <w:widowControl w:val="0"/>
        <w:numPr>
          <w:ilvl w:val="0"/>
          <w:numId w:val="30"/>
        </w:numPr>
        <w:tabs>
          <w:tab w:val="left" w:pos="968"/>
        </w:tabs>
        <w:autoSpaceDE w:val="0"/>
        <w:autoSpaceDN w:val="0"/>
        <w:spacing w:after="0" w:line="240" w:lineRule="auto"/>
        <w:ind w:right="342" w:firstLine="0"/>
        <w:contextualSpacing w:val="0"/>
        <w:rPr>
          <w:rFonts w:ascii="Times New Roman" w:hAnsi="Times New Roman" w:cs="Times New Roman"/>
          <w:sz w:val="24"/>
        </w:rPr>
      </w:pPr>
      <w:r w:rsidRPr="003D4E1F">
        <w:rPr>
          <w:rFonts w:ascii="Times New Roman" w:hAnsi="Times New Roman" w:cs="Times New Roman"/>
          <w:sz w:val="24"/>
        </w:rPr>
        <w:t>Лях,</w:t>
      </w:r>
      <w:r w:rsidRPr="003D4E1F">
        <w:rPr>
          <w:rFonts w:ascii="Times New Roman" w:hAnsi="Times New Roman" w:cs="Times New Roman"/>
          <w:spacing w:val="-2"/>
          <w:sz w:val="24"/>
        </w:rPr>
        <w:t xml:space="preserve"> </w:t>
      </w:r>
      <w:r w:rsidRPr="003D4E1F">
        <w:rPr>
          <w:rFonts w:ascii="Times New Roman" w:hAnsi="Times New Roman" w:cs="Times New Roman"/>
          <w:sz w:val="24"/>
        </w:rPr>
        <w:t>В.И. Примерная</w:t>
      </w:r>
      <w:r w:rsidRPr="003D4E1F">
        <w:rPr>
          <w:rFonts w:ascii="Times New Roman" w:hAnsi="Times New Roman" w:cs="Times New Roman"/>
          <w:spacing w:val="-1"/>
          <w:sz w:val="24"/>
        </w:rPr>
        <w:t xml:space="preserve"> </w:t>
      </w:r>
      <w:r w:rsidRPr="003D4E1F">
        <w:rPr>
          <w:rFonts w:ascii="Times New Roman" w:hAnsi="Times New Roman" w:cs="Times New Roman"/>
          <w:sz w:val="24"/>
        </w:rPr>
        <w:t>комплексная</w:t>
      </w:r>
      <w:r w:rsidRPr="003D4E1F">
        <w:rPr>
          <w:rFonts w:ascii="Times New Roman" w:hAnsi="Times New Roman" w:cs="Times New Roman"/>
          <w:spacing w:val="-1"/>
          <w:sz w:val="24"/>
        </w:rPr>
        <w:t xml:space="preserve"> </w:t>
      </w:r>
      <w:r w:rsidRPr="003D4E1F">
        <w:rPr>
          <w:rFonts w:ascii="Times New Roman" w:hAnsi="Times New Roman" w:cs="Times New Roman"/>
          <w:sz w:val="24"/>
        </w:rPr>
        <w:t>программа</w:t>
      </w:r>
      <w:r w:rsidRPr="003D4E1F">
        <w:rPr>
          <w:rFonts w:ascii="Times New Roman" w:hAnsi="Times New Roman" w:cs="Times New Roman"/>
          <w:spacing w:val="-1"/>
          <w:sz w:val="24"/>
        </w:rPr>
        <w:t xml:space="preserve"> </w:t>
      </w:r>
      <w:r w:rsidRPr="003D4E1F">
        <w:rPr>
          <w:rFonts w:ascii="Times New Roman" w:hAnsi="Times New Roman" w:cs="Times New Roman"/>
          <w:sz w:val="24"/>
        </w:rPr>
        <w:t>физического воспитания</w:t>
      </w:r>
      <w:r w:rsidRPr="003D4E1F">
        <w:rPr>
          <w:rFonts w:ascii="Times New Roman" w:hAnsi="Times New Roman" w:cs="Times New Roman"/>
          <w:spacing w:val="-1"/>
          <w:sz w:val="24"/>
        </w:rPr>
        <w:t xml:space="preserve"> </w:t>
      </w:r>
      <w:r w:rsidRPr="003D4E1F">
        <w:rPr>
          <w:rFonts w:ascii="Times New Roman" w:hAnsi="Times New Roman" w:cs="Times New Roman"/>
          <w:sz w:val="24"/>
        </w:rPr>
        <w:t>учащихся</w:t>
      </w:r>
      <w:r w:rsidRPr="003D4E1F">
        <w:rPr>
          <w:rFonts w:ascii="Times New Roman" w:hAnsi="Times New Roman" w:cs="Times New Roman"/>
          <w:spacing w:val="-1"/>
          <w:sz w:val="24"/>
        </w:rPr>
        <w:t xml:space="preserve"> </w:t>
      </w:r>
      <w:r w:rsidRPr="003D4E1F">
        <w:rPr>
          <w:rFonts w:ascii="Times New Roman" w:hAnsi="Times New Roman" w:cs="Times New Roman"/>
          <w:sz w:val="24"/>
        </w:rPr>
        <w:t xml:space="preserve">1- 11 классов / В.И. Лях В.И, А.А. </w:t>
      </w:r>
      <w:proofErr w:type="spellStart"/>
      <w:r w:rsidRPr="003D4E1F">
        <w:rPr>
          <w:rFonts w:ascii="Times New Roman" w:hAnsi="Times New Roman" w:cs="Times New Roman"/>
          <w:sz w:val="24"/>
        </w:rPr>
        <w:t>Зданевич</w:t>
      </w:r>
      <w:proofErr w:type="spellEnd"/>
      <w:r w:rsidRPr="003D4E1F">
        <w:rPr>
          <w:rFonts w:ascii="Times New Roman" w:hAnsi="Times New Roman" w:cs="Times New Roman"/>
          <w:sz w:val="24"/>
        </w:rPr>
        <w:t>. – М.: Просвещение, 2012.</w:t>
      </w:r>
    </w:p>
    <w:p w:rsidR="003D4E1F" w:rsidRPr="003D4E1F" w:rsidRDefault="003D4E1F" w:rsidP="003D4E1F">
      <w:pPr>
        <w:pStyle w:val="a5"/>
        <w:widowControl w:val="0"/>
        <w:numPr>
          <w:ilvl w:val="0"/>
          <w:numId w:val="30"/>
        </w:numPr>
        <w:tabs>
          <w:tab w:val="left" w:pos="968"/>
        </w:tabs>
        <w:autoSpaceDE w:val="0"/>
        <w:autoSpaceDN w:val="0"/>
        <w:spacing w:after="0" w:line="240" w:lineRule="auto"/>
        <w:ind w:right="345" w:firstLine="0"/>
        <w:contextualSpacing w:val="0"/>
        <w:rPr>
          <w:rFonts w:ascii="Times New Roman" w:hAnsi="Times New Roman" w:cs="Times New Roman"/>
          <w:sz w:val="24"/>
        </w:rPr>
      </w:pPr>
      <w:proofErr w:type="spellStart"/>
      <w:r w:rsidRPr="003D4E1F">
        <w:rPr>
          <w:rFonts w:ascii="Times New Roman" w:hAnsi="Times New Roman" w:cs="Times New Roman"/>
          <w:sz w:val="24"/>
        </w:rPr>
        <w:t>Манжелей</w:t>
      </w:r>
      <w:proofErr w:type="spellEnd"/>
      <w:r w:rsidRPr="003D4E1F">
        <w:rPr>
          <w:rFonts w:ascii="Times New Roman" w:hAnsi="Times New Roman" w:cs="Times New Roman"/>
          <w:sz w:val="24"/>
        </w:rPr>
        <w:t>,</w:t>
      </w:r>
      <w:r w:rsidRPr="003D4E1F">
        <w:rPr>
          <w:rFonts w:ascii="Times New Roman" w:hAnsi="Times New Roman" w:cs="Times New Roman"/>
          <w:spacing w:val="36"/>
          <w:sz w:val="24"/>
        </w:rPr>
        <w:t xml:space="preserve"> </w:t>
      </w:r>
      <w:r w:rsidRPr="003D4E1F">
        <w:rPr>
          <w:rFonts w:ascii="Times New Roman" w:hAnsi="Times New Roman" w:cs="Times New Roman"/>
          <w:sz w:val="24"/>
        </w:rPr>
        <w:t>И.В.</w:t>
      </w:r>
      <w:r w:rsidRPr="003D4E1F">
        <w:rPr>
          <w:rFonts w:ascii="Times New Roman" w:hAnsi="Times New Roman" w:cs="Times New Roman"/>
          <w:spacing w:val="40"/>
          <w:sz w:val="24"/>
        </w:rPr>
        <w:t xml:space="preserve"> </w:t>
      </w:r>
      <w:r w:rsidRPr="003D4E1F">
        <w:rPr>
          <w:rFonts w:ascii="Times New Roman" w:hAnsi="Times New Roman" w:cs="Times New Roman"/>
          <w:sz w:val="24"/>
        </w:rPr>
        <w:t>Инновации</w:t>
      </w:r>
      <w:r w:rsidRPr="003D4E1F">
        <w:rPr>
          <w:rFonts w:ascii="Times New Roman" w:hAnsi="Times New Roman" w:cs="Times New Roman"/>
          <w:spacing w:val="36"/>
          <w:sz w:val="24"/>
        </w:rPr>
        <w:t xml:space="preserve"> </w:t>
      </w:r>
      <w:r w:rsidRPr="003D4E1F">
        <w:rPr>
          <w:rFonts w:ascii="Times New Roman" w:hAnsi="Times New Roman" w:cs="Times New Roman"/>
          <w:sz w:val="24"/>
        </w:rPr>
        <w:t>в</w:t>
      </w:r>
      <w:r w:rsidRPr="003D4E1F">
        <w:rPr>
          <w:rFonts w:ascii="Times New Roman" w:hAnsi="Times New Roman" w:cs="Times New Roman"/>
          <w:spacing w:val="35"/>
          <w:sz w:val="24"/>
        </w:rPr>
        <w:t xml:space="preserve"> </w:t>
      </w:r>
      <w:r w:rsidRPr="003D4E1F">
        <w:rPr>
          <w:rFonts w:ascii="Times New Roman" w:hAnsi="Times New Roman" w:cs="Times New Roman"/>
          <w:sz w:val="24"/>
        </w:rPr>
        <w:t>физическом</w:t>
      </w:r>
      <w:r w:rsidRPr="003D4E1F">
        <w:rPr>
          <w:rFonts w:ascii="Times New Roman" w:hAnsi="Times New Roman" w:cs="Times New Roman"/>
          <w:spacing w:val="36"/>
          <w:sz w:val="24"/>
        </w:rPr>
        <w:t xml:space="preserve"> </w:t>
      </w:r>
      <w:r w:rsidRPr="003D4E1F">
        <w:rPr>
          <w:rFonts w:ascii="Times New Roman" w:hAnsi="Times New Roman" w:cs="Times New Roman"/>
          <w:sz w:val="24"/>
        </w:rPr>
        <w:t>воспитании:</w:t>
      </w:r>
      <w:r w:rsidRPr="003D4E1F">
        <w:rPr>
          <w:rFonts w:ascii="Times New Roman" w:hAnsi="Times New Roman" w:cs="Times New Roman"/>
          <w:spacing w:val="34"/>
          <w:sz w:val="24"/>
        </w:rPr>
        <w:t xml:space="preserve"> </w:t>
      </w:r>
      <w:r w:rsidRPr="003D4E1F">
        <w:rPr>
          <w:rFonts w:ascii="Times New Roman" w:hAnsi="Times New Roman" w:cs="Times New Roman"/>
          <w:sz w:val="24"/>
        </w:rPr>
        <w:t>учеб.</w:t>
      </w:r>
      <w:r w:rsidRPr="003D4E1F">
        <w:rPr>
          <w:rFonts w:ascii="Times New Roman" w:hAnsi="Times New Roman" w:cs="Times New Roman"/>
          <w:spacing w:val="36"/>
          <w:sz w:val="24"/>
        </w:rPr>
        <w:t xml:space="preserve"> </w:t>
      </w:r>
      <w:r w:rsidRPr="003D4E1F">
        <w:rPr>
          <w:rFonts w:ascii="Times New Roman" w:hAnsi="Times New Roman" w:cs="Times New Roman"/>
          <w:sz w:val="24"/>
        </w:rPr>
        <w:t>пособие.</w:t>
      </w:r>
      <w:r w:rsidRPr="003D4E1F">
        <w:rPr>
          <w:rFonts w:ascii="Times New Roman" w:hAnsi="Times New Roman" w:cs="Times New Roman"/>
          <w:spacing w:val="40"/>
          <w:sz w:val="24"/>
        </w:rPr>
        <w:t xml:space="preserve"> </w:t>
      </w:r>
      <w:r w:rsidRPr="003D4E1F">
        <w:rPr>
          <w:rFonts w:ascii="Times New Roman" w:hAnsi="Times New Roman" w:cs="Times New Roman"/>
          <w:sz w:val="24"/>
        </w:rPr>
        <w:t>-</w:t>
      </w:r>
      <w:r w:rsidRPr="003D4E1F">
        <w:rPr>
          <w:rFonts w:ascii="Times New Roman" w:hAnsi="Times New Roman" w:cs="Times New Roman"/>
          <w:spacing w:val="33"/>
          <w:sz w:val="24"/>
        </w:rPr>
        <w:t xml:space="preserve"> </w:t>
      </w:r>
      <w:r w:rsidRPr="003D4E1F">
        <w:rPr>
          <w:rFonts w:ascii="Times New Roman" w:hAnsi="Times New Roman" w:cs="Times New Roman"/>
          <w:sz w:val="24"/>
        </w:rPr>
        <w:t>Тюмень: Издательство Тюменского государственного университета, 2010. - 144с.</w:t>
      </w:r>
    </w:p>
    <w:p w:rsidR="00291FD1" w:rsidRDefault="003D4E1F" w:rsidP="00291FD1">
      <w:pPr>
        <w:pStyle w:val="a5"/>
        <w:widowControl w:val="0"/>
        <w:numPr>
          <w:ilvl w:val="0"/>
          <w:numId w:val="30"/>
        </w:numPr>
        <w:tabs>
          <w:tab w:val="left" w:pos="968"/>
        </w:tabs>
        <w:autoSpaceDE w:val="0"/>
        <w:autoSpaceDN w:val="0"/>
        <w:spacing w:before="1" w:after="0" w:line="240" w:lineRule="auto"/>
        <w:ind w:right="353" w:firstLine="0"/>
        <w:contextualSpacing w:val="0"/>
        <w:rPr>
          <w:rFonts w:ascii="Times New Roman" w:hAnsi="Times New Roman" w:cs="Times New Roman"/>
          <w:sz w:val="24"/>
        </w:rPr>
      </w:pPr>
      <w:r w:rsidRPr="003D4E1F">
        <w:rPr>
          <w:rFonts w:ascii="Times New Roman" w:hAnsi="Times New Roman" w:cs="Times New Roman"/>
          <w:sz w:val="24"/>
        </w:rPr>
        <w:t xml:space="preserve">Матвеев, Л.Д. Теория и методика физической культуры; учеб. для инструктора по физ. культуре. - М.: </w:t>
      </w:r>
      <w:proofErr w:type="spellStart"/>
      <w:r w:rsidRPr="003D4E1F">
        <w:rPr>
          <w:rFonts w:ascii="Times New Roman" w:hAnsi="Times New Roman" w:cs="Times New Roman"/>
          <w:sz w:val="24"/>
        </w:rPr>
        <w:t>ФиС</w:t>
      </w:r>
      <w:proofErr w:type="spellEnd"/>
      <w:r w:rsidRPr="003D4E1F">
        <w:rPr>
          <w:rFonts w:ascii="Times New Roman" w:hAnsi="Times New Roman" w:cs="Times New Roman"/>
          <w:sz w:val="24"/>
        </w:rPr>
        <w:t>, 2010. – 543 с.</w:t>
      </w:r>
    </w:p>
    <w:p w:rsidR="00291FD1" w:rsidRPr="00291FD1" w:rsidRDefault="003D4E1F" w:rsidP="00291FD1">
      <w:pPr>
        <w:pStyle w:val="a5"/>
        <w:widowControl w:val="0"/>
        <w:numPr>
          <w:ilvl w:val="0"/>
          <w:numId w:val="30"/>
        </w:numPr>
        <w:tabs>
          <w:tab w:val="left" w:pos="968"/>
        </w:tabs>
        <w:autoSpaceDE w:val="0"/>
        <w:autoSpaceDN w:val="0"/>
        <w:spacing w:before="1" w:after="0" w:line="240" w:lineRule="auto"/>
        <w:ind w:right="353" w:firstLine="0"/>
        <w:contextualSpacing w:val="0"/>
        <w:rPr>
          <w:rFonts w:ascii="Times New Roman" w:hAnsi="Times New Roman" w:cs="Times New Roman"/>
          <w:sz w:val="24"/>
          <w:szCs w:val="24"/>
        </w:rPr>
      </w:pPr>
      <w:r w:rsidRPr="00291FD1">
        <w:rPr>
          <w:rFonts w:ascii="Times New Roman" w:hAnsi="Times New Roman" w:cs="Times New Roman"/>
          <w:color w:val="000000"/>
          <w:sz w:val="24"/>
          <w:szCs w:val="24"/>
        </w:rPr>
        <w:t>Пионербол - игра для всех возрастов: Методика обучения / Симонова О.В. // Спорт в школе. - 2000. - N 41-42. - С. 5,17.</w:t>
      </w:r>
    </w:p>
    <w:p w:rsidR="00291FD1" w:rsidRPr="00291FD1" w:rsidRDefault="003D4E1F" w:rsidP="00291FD1">
      <w:pPr>
        <w:pStyle w:val="a5"/>
        <w:widowControl w:val="0"/>
        <w:numPr>
          <w:ilvl w:val="0"/>
          <w:numId w:val="30"/>
        </w:numPr>
        <w:tabs>
          <w:tab w:val="left" w:pos="968"/>
        </w:tabs>
        <w:autoSpaceDE w:val="0"/>
        <w:autoSpaceDN w:val="0"/>
        <w:spacing w:before="1" w:after="0" w:line="240" w:lineRule="auto"/>
        <w:ind w:right="353" w:firstLine="0"/>
        <w:contextualSpacing w:val="0"/>
        <w:rPr>
          <w:rFonts w:ascii="Times New Roman" w:hAnsi="Times New Roman" w:cs="Times New Roman"/>
          <w:sz w:val="24"/>
          <w:szCs w:val="24"/>
        </w:rPr>
      </w:pPr>
      <w:r w:rsidRPr="00291FD1">
        <w:rPr>
          <w:rFonts w:ascii="Times New Roman" w:hAnsi="Times New Roman" w:cs="Times New Roman"/>
          <w:color w:val="000000"/>
          <w:sz w:val="24"/>
          <w:szCs w:val="24"/>
        </w:rPr>
        <w:t xml:space="preserve">Внеурочная деятельность учащихся (ФГОС) авторы: Г.А. </w:t>
      </w:r>
      <w:proofErr w:type="spellStart"/>
      <w:r w:rsidRPr="00291FD1">
        <w:rPr>
          <w:rFonts w:ascii="Times New Roman" w:hAnsi="Times New Roman" w:cs="Times New Roman"/>
          <w:color w:val="000000"/>
          <w:sz w:val="24"/>
          <w:szCs w:val="24"/>
        </w:rPr>
        <w:t>Колодницкий</w:t>
      </w:r>
      <w:proofErr w:type="spellEnd"/>
      <w:r w:rsidRPr="00291FD1">
        <w:rPr>
          <w:rFonts w:ascii="Times New Roman" w:hAnsi="Times New Roman" w:cs="Times New Roman"/>
          <w:color w:val="000000"/>
          <w:sz w:val="24"/>
          <w:szCs w:val="24"/>
        </w:rPr>
        <w:t>, В. С. Кузнецов, М.В. Маслов. М. 2011.</w:t>
      </w:r>
    </w:p>
    <w:p w:rsidR="00291FD1" w:rsidRPr="00291FD1" w:rsidRDefault="003D4E1F" w:rsidP="00291FD1">
      <w:pPr>
        <w:pStyle w:val="a5"/>
        <w:widowControl w:val="0"/>
        <w:numPr>
          <w:ilvl w:val="0"/>
          <w:numId w:val="30"/>
        </w:numPr>
        <w:tabs>
          <w:tab w:val="left" w:pos="968"/>
        </w:tabs>
        <w:autoSpaceDE w:val="0"/>
        <w:autoSpaceDN w:val="0"/>
        <w:spacing w:before="1" w:after="0" w:line="240" w:lineRule="auto"/>
        <w:ind w:right="353" w:firstLine="0"/>
        <w:contextualSpacing w:val="0"/>
        <w:rPr>
          <w:rFonts w:ascii="Times New Roman" w:hAnsi="Times New Roman" w:cs="Times New Roman"/>
          <w:sz w:val="24"/>
          <w:szCs w:val="24"/>
        </w:rPr>
      </w:pPr>
      <w:r w:rsidRPr="00291FD1">
        <w:rPr>
          <w:rFonts w:ascii="Times New Roman" w:hAnsi="Times New Roman" w:cs="Times New Roman"/>
          <w:color w:val="000000"/>
          <w:sz w:val="24"/>
          <w:szCs w:val="24"/>
        </w:rPr>
        <w:t>Григорьев Д.В. Внеурочная деятельность школьников. Методический конструктор. М. Просвещение, 2010</w:t>
      </w:r>
    </w:p>
    <w:p w:rsidR="003D4E1F" w:rsidRPr="00291FD1" w:rsidRDefault="003D4E1F" w:rsidP="00291FD1">
      <w:pPr>
        <w:pStyle w:val="a5"/>
        <w:widowControl w:val="0"/>
        <w:numPr>
          <w:ilvl w:val="0"/>
          <w:numId w:val="30"/>
        </w:numPr>
        <w:tabs>
          <w:tab w:val="left" w:pos="968"/>
        </w:tabs>
        <w:autoSpaceDE w:val="0"/>
        <w:autoSpaceDN w:val="0"/>
        <w:spacing w:before="1" w:after="0" w:line="240" w:lineRule="auto"/>
        <w:ind w:right="353" w:firstLine="0"/>
        <w:contextualSpacing w:val="0"/>
        <w:rPr>
          <w:rFonts w:ascii="Times New Roman" w:hAnsi="Times New Roman" w:cs="Times New Roman"/>
          <w:sz w:val="24"/>
          <w:szCs w:val="24"/>
        </w:rPr>
      </w:pPr>
      <w:r w:rsidRPr="00291FD1">
        <w:rPr>
          <w:rFonts w:ascii="Times New Roman" w:hAnsi="Times New Roman" w:cs="Times New Roman"/>
          <w:color w:val="000000"/>
          <w:sz w:val="24"/>
          <w:szCs w:val="24"/>
        </w:rPr>
        <w:t xml:space="preserve">Кузнецов В.С., </w:t>
      </w:r>
      <w:proofErr w:type="spellStart"/>
      <w:r w:rsidRPr="00291FD1">
        <w:rPr>
          <w:rFonts w:ascii="Times New Roman" w:hAnsi="Times New Roman" w:cs="Times New Roman"/>
          <w:color w:val="000000"/>
          <w:sz w:val="24"/>
          <w:szCs w:val="24"/>
        </w:rPr>
        <w:t>Колодняцкий</w:t>
      </w:r>
      <w:proofErr w:type="spellEnd"/>
      <w:r w:rsidRPr="00291FD1">
        <w:rPr>
          <w:rFonts w:ascii="Times New Roman" w:hAnsi="Times New Roman" w:cs="Times New Roman"/>
          <w:color w:val="000000"/>
          <w:sz w:val="24"/>
          <w:szCs w:val="24"/>
        </w:rPr>
        <w:t xml:space="preserve"> Г.А. Физическая культура, Упражнения и игры с мячами: Методическое пособие, Москва «Издательство НЦ ЭНАС», 2002. (Портфель учителя).</w:t>
      </w:r>
    </w:p>
    <w:p w:rsidR="00620035" w:rsidRDefault="00620035" w:rsidP="00620035">
      <w:pPr>
        <w:spacing w:after="0" w:line="360" w:lineRule="auto"/>
        <w:rPr>
          <w:rFonts w:ascii="Times New Roman" w:hAnsi="Times New Roman" w:cs="Times New Roman"/>
          <w:b/>
          <w:sz w:val="24"/>
          <w:szCs w:val="24"/>
        </w:rPr>
      </w:pPr>
    </w:p>
    <w:p w:rsidR="00291FD1" w:rsidRDefault="00291FD1" w:rsidP="00620035">
      <w:pPr>
        <w:spacing w:after="0" w:line="360" w:lineRule="auto"/>
        <w:rPr>
          <w:rFonts w:ascii="Times New Roman" w:hAnsi="Times New Roman" w:cs="Times New Roman"/>
          <w:b/>
          <w:sz w:val="24"/>
          <w:szCs w:val="24"/>
        </w:rPr>
      </w:pPr>
    </w:p>
    <w:p w:rsidR="00291FD1" w:rsidRDefault="00291FD1" w:rsidP="00620035">
      <w:pPr>
        <w:spacing w:after="0" w:line="360" w:lineRule="auto"/>
        <w:rPr>
          <w:rFonts w:ascii="Times New Roman" w:hAnsi="Times New Roman" w:cs="Times New Roman"/>
          <w:b/>
          <w:sz w:val="24"/>
          <w:szCs w:val="24"/>
        </w:rPr>
      </w:pPr>
    </w:p>
    <w:p w:rsidR="00291FD1" w:rsidRDefault="00291FD1" w:rsidP="00291FD1">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 xml:space="preserve">Приложение 1 </w:t>
      </w:r>
    </w:p>
    <w:p w:rsidR="00291FD1" w:rsidRDefault="00291FD1" w:rsidP="00291F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Календарно-тематический план </w:t>
      </w:r>
    </w:p>
    <w:tbl>
      <w:tblPr>
        <w:tblStyle w:val="4"/>
        <w:tblW w:w="5000" w:type="pct"/>
        <w:tblLook w:val="04A0" w:firstRow="1" w:lastRow="0" w:firstColumn="1" w:lastColumn="0" w:noHBand="0" w:noVBand="1"/>
      </w:tblPr>
      <w:tblGrid>
        <w:gridCol w:w="917"/>
        <w:gridCol w:w="1957"/>
        <w:gridCol w:w="2811"/>
        <w:gridCol w:w="1152"/>
        <w:gridCol w:w="1295"/>
        <w:gridCol w:w="1439"/>
      </w:tblGrid>
      <w:tr w:rsidR="004C498D" w:rsidRPr="004C498D" w:rsidTr="00A272C3">
        <w:trPr>
          <w:trHeight w:val="1176"/>
        </w:trPr>
        <w:tc>
          <w:tcPr>
            <w:tcW w:w="489" w:type="pct"/>
          </w:tcPr>
          <w:p w:rsidR="004C498D" w:rsidRPr="004C498D" w:rsidRDefault="004C498D" w:rsidP="0055458D">
            <w:pPr>
              <w:jc w:val="center"/>
              <w:rPr>
                <w:rFonts w:ascii="Times New Roman" w:hAnsi="Times New Roman" w:cs="Times New Roman"/>
                <w:sz w:val="24"/>
                <w:szCs w:val="24"/>
              </w:rPr>
            </w:pPr>
            <w:r w:rsidRPr="004C498D">
              <w:rPr>
                <w:rFonts w:ascii="Times New Roman" w:hAnsi="Times New Roman" w:cs="Times New Roman"/>
                <w:sz w:val="24"/>
                <w:szCs w:val="24"/>
              </w:rPr>
              <w:t xml:space="preserve">№ </w:t>
            </w:r>
            <w:proofErr w:type="spellStart"/>
            <w:r w:rsidRPr="004C498D">
              <w:rPr>
                <w:rFonts w:ascii="Times New Roman" w:hAnsi="Times New Roman" w:cs="Times New Roman"/>
                <w:sz w:val="24"/>
                <w:szCs w:val="24"/>
              </w:rPr>
              <w:t>пп</w:t>
            </w:r>
            <w:proofErr w:type="spellEnd"/>
          </w:p>
        </w:tc>
        <w:tc>
          <w:tcPr>
            <w:tcW w:w="974" w:type="pct"/>
          </w:tcPr>
          <w:p w:rsidR="004C498D" w:rsidRPr="004C498D" w:rsidRDefault="004C498D" w:rsidP="0055458D">
            <w:pPr>
              <w:jc w:val="center"/>
              <w:rPr>
                <w:rFonts w:ascii="Times New Roman" w:hAnsi="Times New Roman" w:cs="Times New Roman"/>
                <w:sz w:val="24"/>
                <w:szCs w:val="24"/>
              </w:rPr>
            </w:pPr>
            <w:r w:rsidRPr="004C498D">
              <w:rPr>
                <w:rFonts w:ascii="Times New Roman" w:hAnsi="Times New Roman" w:cs="Times New Roman"/>
                <w:sz w:val="24"/>
                <w:szCs w:val="24"/>
              </w:rPr>
              <w:t>Раздел программы</w:t>
            </w:r>
          </w:p>
        </w:tc>
        <w:tc>
          <w:tcPr>
            <w:tcW w:w="1478" w:type="pct"/>
          </w:tcPr>
          <w:p w:rsidR="004C498D" w:rsidRPr="004C498D" w:rsidRDefault="004C498D" w:rsidP="0055458D">
            <w:pPr>
              <w:jc w:val="center"/>
              <w:rPr>
                <w:rFonts w:ascii="Times New Roman" w:hAnsi="Times New Roman" w:cs="Times New Roman"/>
                <w:sz w:val="24"/>
                <w:szCs w:val="24"/>
              </w:rPr>
            </w:pPr>
            <w:r w:rsidRPr="004C498D">
              <w:rPr>
                <w:rFonts w:ascii="Times New Roman" w:hAnsi="Times New Roman" w:cs="Times New Roman"/>
                <w:sz w:val="24"/>
                <w:szCs w:val="24"/>
              </w:rPr>
              <w:t>Тема занятия</w:t>
            </w:r>
          </w:p>
        </w:tc>
        <w:tc>
          <w:tcPr>
            <w:tcW w:w="611" w:type="pct"/>
          </w:tcPr>
          <w:p w:rsidR="004C498D" w:rsidRPr="004C498D" w:rsidRDefault="004C498D" w:rsidP="0055458D">
            <w:pPr>
              <w:jc w:val="center"/>
              <w:rPr>
                <w:rFonts w:ascii="Times New Roman" w:hAnsi="Times New Roman" w:cs="Times New Roman"/>
                <w:sz w:val="24"/>
                <w:szCs w:val="24"/>
              </w:rPr>
            </w:pPr>
            <w:r w:rsidRPr="004C498D">
              <w:rPr>
                <w:rFonts w:ascii="Times New Roman" w:hAnsi="Times New Roman" w:cs="Times New Roman"/>
                <w:sz w:val="24"/>
                <w:szCs w:val="24"/>
              </w:rPr>
              <w:t>Всего кол-во часов</w:t>
            </w:r>
          </w:p>
        </w:tc>
        <w:tc>
          <w:tcPr>
            <w:tcW w:w="686" w:type="pct"/>
          </w:tcPr>
          <w:p w:rsidR="004C498D" w:rsidRPr="004C498D" w:rsidRDefault="004C498D" w:rsidP="0055458D">
            <w:pPr>
              <w:jc w:val="center"/>
              <w:rPr>
                <w:rFonts w:ascii="Times New Roman" w:hAnsi="Times New Roman" w:cs="Times New Roman"/>
                <w:sz w:val="24"/>
                <w:szCs w:val="24"/>
              </w:rPr>
            </w:pPr>
            <w:r w:rsidRPr="004C498D">
              <w:rPr>
                <w:rFonts w:ascii="Times New Roman" w:hAnsi="Times New Roman" w:cs="Times New Roman"/>
                <w:sz w:val="24"/>
                <w:szCs w:val="24"/>
              </w:rPr>
              <w:t>Кол-во часов Теория</w:t>
            </w:r>
          </w:p>
        </w:tc>
        <w:tc>
          <w:tcPr>
            <w:tcW w:w="761" w:type="pct"/>
          </w:tcPr>
          <w:p w:rsidR="004C498D" w:rsidRPr="004C498D" w:rsidRDefault="004C498D" w:rsidP="0055458D">
            <w:pPr>
              <w:jc w:val="center"/>
              <w:rPr>
                <w:rFonts w:ascii="Times New Roman" w:hAnsi="Times New Roman" w:cs="Times New Roman"/>
                <w:sz w:val="24"/>
                <w:szCs w:val="24"/>
              </w:rPr>
            </w:pPr>
            <w:r w:rsidRPr="004C498D">
              <w:rPr>
                <w:rFonts w:ascii="Times New Roman" w:hAnsi="Times New Roman" w:cs="Times New Roman"/>
                <w:sz w:val="24"/>
                <w:szCs w:val="24"/>
              </w:rPr>
              <w:t>Кол-во часов Практика</w:t>
            </w:r>
          </w:p>
        </w:tc>
      </w:tr>
      <w:tr w:rsidR="004C498D" w:rsidRPr="004C498D" w:rsidTr="00A272C3">
        <w:trPr>
          <w:trHeight w:val="385"/>
        </w:trPr>
        <w:tc>
          <w:tcPr>
            <w:tcW w:w="489" w:type="pct"/>
          </w:tcPr>
          <w:p w:rsidR="004C498D" w:rsidRPr="004C498D" w:rsidRDefault="00A272C3" w:rsidP="0055458D">
            <w:pPr>
              <w:jc w:val="center"/>
              <w:rPr>
                <w:rFonts w:ascii="Times New Roman" w:hAnsi="Times New Roman" w:cs="Times New Roman"/>
                <w:sz w:val="24"/>
                <w:szCs w:val="24"/>
              </w:rPr>
            </w:pPr>
            <w:r>
              <w:rPr>
                <w:rFonts w:ascii="Times New Roman" w:hAnsi="Times New Roman" w:cs="Times New Roman"/>
                <w:sz w:val="24"/>
                <w:szCs w:val="24"/>
              </w:rPr>
              <w:t>1</w:t>
            </w:r>
          </w:p>
        </w:tc>
        <w:tc>
          <w:tcPr>
            <w:tcW w:w="974" w:type="pct"/>
          </w:tcPr>
          <w:p w:rsidR="004C498D" w:rsidRDefault="00A272C3" w:rsidP="0055458D">
            <w:pPr>
              <w:jc w:val="center"/>
              <w:rPr>
                <w:spacing w:val="-2"/>
                <w:sz w:val="24"/>
              </w:rPr>
            </w:pPr>
            <w:r>
              <w:rPr>
                <w:spacing w:val="-2"/>
                <w:sz w:val="24"/>
              </w:rPr>
              <w:t>Футбол</w:t>
            </w:r>
          </w:p>
          <w:p w:rsidR="003D561E" w:rsidRDefault="003D561E" w:rsidP="0055458D">
            <w:pPr>
              <w:jc w:val="center"/>
              <w:rPr>
                <w:rFonts w:ascii="Times New Roman" w:hAnsi="Times New Roman" w:cs="Times New Roman"/>
                <w:sz w:val="24"/>
                <w:szCs w:val="24"/>
              </w:rPr>
            </w:pPr>
          </w:p>
          <w:p w:rsidR="003D561E" w:rsidRDefault="003D561E" w:rsidP="003D561E">
            <w:pPr>
              <w:widowControl w:val="0"/>
              <w:tabs>
                <w:tab w:val="left" w:pos="525"/>
              </w:tabs>
              <w:ind w:left="80" w:right="428"/>
              <w:jc w:val="both"/>
              <w:rPr>
                <w:rFonts w:ascii="Times New Roman" w:hAnsi="Times New Roman" w:cs="Times New Roman"/>
                <w:sz w:val="24"/>
                <w:szCs w:val="24"/>
              </w:rPr>
            </w:pPr>
            <w:r>
              <w:rPr>
                <w:rFonts w:ascii="Times New Roman" w:hAnsi="Times New Roman" w:cs="Times New Roman"/>
                <w:sz w:val="24"/>
                <w:szCs w:val="24"/>
              </w:rPr>
              <w:t xml:space="preserve">    </w:t>
            </w:r>
          </w:p>
          <w:p w:rsidR="003D561E" w:rsidRDefault="003D561E" w:rsidP="003D561E">
            <w:pPr>
              <w:widowControl w:val="0"/>
              <w:tabs>
                <w:tab w:val="left" w:pos="520"/>
              </w:tabs>
              <w:ind w:left="80" w:right="427"/>
              <w:jc w:val="both"/>
              <w:rPr>
                <w:rFonts w:ascii="Times New Roman" w:hAnsi="Times New Roman" w:cs="Times New Roman"/>
                <w:spacing w:val="-2"/>
              </w:rPr>
            </w:pPr>
            <w:r>
              <w:rPr>
                <w:rFonts w:ascii="Times New Roman" w:hAnsi="Times New Roman" w:cs="Times New Roman"/>
                <w:sz w:val="24"/>
              </w:rPr>
              <w:t xml:space="preserve">     </w:t>
            </w:r>
          </w:p>
          <w:p w:rsidR="003D561E" w:rsidRPr="004C498D" w:rsidRDefault="003D561E" w:rsidP="0055458D">
            <w:pPr>
              <w:jc w:val="center"/>
              <w:rPr>
                <w:rFonts w:ascii="Times New Roman" w:hAnsi="Times New Roman" w:cs="Times New Roman"/>
                <w:sz w:val="24"/>
                <w:szCs w:val="24"/>
              </w:rPr>
            </w:pPr>
          </w:p>
        </w:tc>
        <w:tc>
          <w:tcPr>
            <w:tcW w:w="1478" w:type="pct"/>
          </w:tcPr>
          <w:p w:rsidR="004C498D" w:rsidRDefault="00A272C3" w:rsidP="00A272C3">
            <w:pPr>
              <w:rPr>
                <w:rFonts w:ascii="Times New Roman" w:hAnsi="Times New Roman" w:cs="Times New Roman"/>
                <w:sz w:val="24"/>
                <w:szCs w:val="24"/>
              </w:rPr>
            </w:pPr>
            <w:r>
              <w:rPr>
                <w:rFonts w:ascii="Times New Roman" w:hAnsi="Times New Roman" w:cs="Times New Roman"/>
                <w:sz w:val="24"/>
                <w:szCs w:val="24"/>
              </w:rPr>
              <w:lastRenderedPageBreak/>
              <w:t xml:space="preserve">1.Техника безопасности. </w:t>
            </w:r>
            <w:r w:rsidR="003D561E">
              <w:rPr>
                <w:rFonts w:ascii="Times New Roman" w:hAnsi="Times New Roman" w:cs="Times New Roman"/>
                <w:sz w:val="24"/>
                <w:szCs w:val="24"/>
              </w:rPr>
              <w:t xml:space="preserve"> </w:t>
            </w:r>
            <w:r w:rsidR="00173C73">
              <w:rPr>
                <w:rFonts w:ascii="Times New Roman" w:hAnsi="Times New Roman" w:cs="Times New Roman"/>
                <w:sz w:val="24"/>
                <w:szCs w:val="24"/>
              </w:rPr>
              <w:t>Сдача контрольных нормативов</w:t>
            </w:r>
            <w:r w:rsidR="003D561E">
              <w:rPr>
                <w:rFonts w:ascii="Times New Roman" w:hAnsi="Times New Roman" w:cs="Times New Roman"/>
                <w:sz w:val="24"/>
                <w:szCs w:val="24"/>
              </w:rPr>
              <w:t>.</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2.</w:t>
            </w:r>
            <w:r w:rsidR="003D561E" w:rsidRPr="00A04D05">
              <w:rPr>
                <w:rFonts w:ascii="Times New Roman" w:hAnsi="Times New Roman" w:cs="Times New Roman"/>
                <w:sz w:val="24"/>
              </w:rPr>
              <w:t xml:space="preserve"> </w:t>
            </w:r>
            <w:r w:rsidR="003D561E">
              <w:rPr>
                <w:rFonts w:ascii="Times New Roman" w:hAnsi="Times New Roman" w:cs="Times New Roman"/>
                <w:sz w:val="24"/>
                <w:szCs w:val="24"/>
              </w:rPr>
              <w:t xml:space="preserve">Правила игры в </w:t>
            </w:r>
            <w:r w:rsidR="003D561E">
              <w:rPr>
                <w:rFonts w:ascii="Times New Roman" w:hAnsi="Times New Roman" w:cs="Times New Roman"/>
                <w:sz w:val="24"/>
                <w:szCs w:val="24"/>
              </w:rPr>
              <w:lastRenderedPageBreak/>
              <w:t xml:space="preserve">футбол. </w:t>
            </w:r>
            <w:r w:rsidR="003D561E" w:rsidRPr="00A04D05">
              <w:rPr>
                <w:rFonts w:ascii="Times New Roman" w:hAnsi="Times New Roman" w:cs="Times New Roman"/>
                <w:sz w:val="24"/>
              </w:rPr>
              <w:t>Различие</w:t>
            </w:r>
            <w:r w:rsidR="003D561E" w:rsidRPr="00A04D05">
              <w:rPr>
                <w:rFonts w:ascii="Times New Roman" w:hAnsi="Times New Roman" w:cs="Times New Roman"/>
                <w:spacing w:val="80"/>
                <w:sz w:val="24"/>
              </w:rPr>
              <w:t xml:space="preserve"> </w:t>
            </w:r>
            <w:r w:rsidR="003D561E" w:rsidRPr="00A04D05">
              <w:rPr>
                <w:rFonts w:ascii="Times New Roman" w:hAnsi="Times New Roman" w:cs="Times New Roman"/>
                <w:sz w:val="24"/>
              </w:rPr>
              <w:t>между</w:t>
            </w:r>
            <w:r w:rsidR="003D561E" w:rsidRPr="00A04D05">
              <w:rPr>
                <w:rFonts w:ascii="Times New Roman" w:hAnsi="Times New Roman" w:cs="Times New Roman"/>
                <w:spacing w:val="80"/>
                <w:sz w:val="24"/>
              </w:rPr>
              <w:t xml:space="preserve"> </w:t>
            </w:r>
            <w:r w:rsidR="003D561E" w:rsidRPr="00A04D05">
              <w:rPr>
                <w:rFonts w:ascii="Times New Roman" w:hAnsi="Times New Roman" w:cs="Times New Roman"/>
                <w:sz w:val="24"/>
              </w:rPr>
              <w:t>футболом</w:t>
            </w:r>
            <w:r w:rsidR="003D561E" w:rsidRPr="00A04D05">
              <w:rPr>
                <w:rFonts w:ascii="Times New Roman" w:hAnsi="Times New Roman" w:cs="Times New Roman"/>
                <w:spacing w:val="80"/>
                <w:sz w:val="24"/>
              </w:rPr>
              <w:t xml:space="preserve"> </w:t>
            </w:r>
            <w:r w:rsidR="003D561E" w:rsidRPr="00A04D05">
              <w:rPr>
                <w:rFonts w:ascii="Times New Roman" w:hAnsi="Times New Roman" w:cs="Times New Roman"/>
                <w:sz w:val="24"/>
              </w:rPr>
              <w:t>и</w:t>
            </w:r>
            <w:r w:rsidR="003D561E" w:rsidRPr="00A04D05">
              <w:rPr>
                <w:rFonts w:ascii="Times New Roman" w:hAnsi="Times New Roman" w:cs="Times New Roman"/>
                <w:spacing w:val="80"/>
                <w:sz w:val="24"/>
              </w:rPr>
              <w:t xml:space="preserve"> </w:t>
            </w:r>
            <w:r w:rsidR="003D561E" w:rsidRPr="00A04D05">
              <w:rPr>
                <w:rFonts w:ascii="Times New Roman" w:hAnsi="Times New Roman" w:cs="Times New Roman"/>
                <w:sz w:val="24"/>
              </w:rPr>
              <w:t>мини-футболом</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3.</w:t>
            </w:r>
            <w:r w:rsidR="003D561E" w:rsidRPr="00A04D05">
              <w:rPr>
                <w:rFonts w:ascii="Times New Roman" w:hAnsi="Times New Roman" w:cs="Times New Roman"/>
                <w:sz w:val="24"/>
                <w:szCs w:val="24"/>
              </w:rPr>
              <w:t xml:space="preserve"> Удар</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внутренней</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стороной</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стопы</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по</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неподвижному</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мячу</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с</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места, с</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одного-двух</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шагов;</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по</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мячу, катящемуся</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навстречу.</w:t>
            </w:r>
          </w:p>
          <w:p w:rsidR="00A272C3" w:rsidRDefault="00A272C3" w:rsidP="003D561E">
            <w:pPr>
              <w:widowControl w:val="0"/>
              <w:tabs>
                <w:tab w:val="left" w:pos="502"/>
              </w:tabs>
              <w:ind w:right="426"/>
              <w:jc w:val="both"/>
              <w:rPr>
                <w:rFonts w:ascii="Times New Roman" w:hAnsi="Times New Roman" w:cs="Times New Roman"/>
                <w:sz w:val="24"/>
                <w:szCs w:val="24"/>
              </w:rPr>
            </w:pPr>
            <w:r>
              <w:rPr>
                <w:rFonts w:ascii="Times New Roman" w:hAnsi="Times New Roman" w:cs="Times New Roman"/>
                <w:sz w:val="24"/>
                <w:szCs w:val="24"/>
              </w:rPr>
              <w:t>4.</w:t>
            </w:r>
            <w:r w:rsidR="003D561E" w:rsidRPr="00A04D05">
              <w:rPr>
                <w:rFonts w:ascii="Times New Roman" w:hAnsi="Times New Roman" w:cs="Times New Roman"/>
                <w:sz w:val="24"/>
                <w:szCs w:val="24"/>
              </w:rPr>
              <w:t xml:space="preserve"> Передачи</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мяча</w:t>
            </w:r>
            <w:r w:rsidR="003D561E" w:rsidRPr="00A04D05">
              <w:rPr>
                <w:rFonts w:ascii="Times New Roman" w:hAnsi="Times New Roman" w:cs="Times New Roman"/>
                <w:spacing w:val="80"/>
                <w:sz w:val="24"/>
                <w:szCs w:val="24"/>
              </w:rPr>
              <w:t xml:space="preserve"> </w:t>
            </w:r>
            <w:r w:rsidR="003D561E" w:rsidRPr="00A04D05">
              <w:rPr>
                <w:rFonts w:ascii="Times New Roman" w:hAnsi="Times New Roman" w:cs="Times New Roman"/>
                <w:sz w:val="24"/>
                <w:szCs w:val="24"/>
              </w:rPr>
              <w:t>в парах.</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Подвижные</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игры: «Точная</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передача», «Попади</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в</w:t>
            </w:r>
            <w:r w:rsidR="003D561E" w:rsidRPr="00A04D05">
              <w:rPr>
                <w:rFonts w:ascii="Times New Roman" w:hAnsi="Times New Roman" w:cs="Times New Roman"/>
                <w:spacing w:val="40"/>
                <w:sz w:val="24"/>
                <w:szCs w:val="24"/>
              </w:rPr>
              <w:t xml:space="preserve"> </w:t>
            </w:r>
            <w:r w:rsidR="003D561E" w:rsidRPr="00A04D05">
              <w:rPr>
                <w:rFonts w:ascii="Times New Roman" w:hAnsi="Times New Roman" w:cs="Times New Roman"/>
                <w:sz w:val="24"/>
                <w:szCs w:val="24"/>
              </w:rPr>
              <w:t>ворота».</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5.</w:t>
            </w:r>
            <w:r w:rsidR="003D561E" w:rsidRPr="0083671C">
              <w:rPr>
                <w:rFonts w:ascii="Times New Roman" w:hAnsi="Times New Roman" w:cs="Times New Roman"/>
                <w:sz w:val="24"/>
                <w:szCs w:val="24"/>
              </w:rPr>
              <w:t xml:space="preserve"> Остановка катящегося мяча. Ведение мяча внешней и внутренней частью подъёма по прямой, по дуге, с остановками по сигналу, между стойками,</w:t>
            </w:r>
            <w:r w:rsidR="003D561E" w:rsidRPr="0083671C">
              <w:rPr>
                <w:rFonts w:ascii="Times New Roman" w:hAnsi="Times New Roman" w:cs="Times New Roman"/>
                <w:spacing w:val="80"/>
                <w:sz w:val="24"/>
                <w:szCs w:val="24"/>
              </w:rPr>
              <w:t xml:space="preserve"> </w:t>
            </w:r>
            <w:r w:rsidR="003D561E" w:rsidRPr="0083671C">
              <w:rPr>
                <w:rFonts w:ascii="Times New Roman" w:hAnsi="Times New Roman" w:cs="Times New Roman"/>
                <w:sz w:val="24"/>
                <w:szCs w:val="24"/>
              </w:rPr>
              <w:t>с обводкой стоек. Остановка катящегося мяча внутренней частью стопы.</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6.</w:t>
            </w:r>
            <w:r w:rsidR="003D561E" w:rsidRPr="0083671C">
              <w:rPr>
                <w:rFonts w:ascii="Times New Roman" w:hAnsi="Times New Roman" w:cs="Times New Roman"/>
                <w:sz w:val="24"/>
                <w:szCs w:val="24"/>
              </w:rPr>
              <w:t xml:space="preserve"> Подвижные</w:t>
            </w:r>
            <w:r w:rsidR="003D561E" w:rsidRPr="0083671C">
              <w:rPr>
                <w:rFonts w:ascii="Times New Roman" w:hAnsi="Times New Roman" w:cs="Times New Roman"/>
                <w:spacing w:val="40"/>
                <w:sz w:val="24"/>
                <w:szCs w:val="24"/>
              </w:rPr>
              <w:t xml:space="preserve"> </w:t>
            </w:r>
            <w:r w:rsidR="003D561E" w:rsidRPr="0083671C">
              <w:rPr>
                <w:rFonts w:ascii="Times New Roman" w:hAnsi="Times New Roman" w:cs="Times New Roman"/>
                <w:sz w:val="24"/>
                <w:szCs w:val="24"/>
              </w:rPr>
              <w:t>игры: «Гонка</w:t>
            </w:r>
            <w:r w:rsidR="003D561E" w:rsidRPr="0083671C">
              <w:rPr>
                <w:rFonts w:ascii="Times New Roman" w:hAnsi="Times New Roman" w:cs="Times New Roman"/>
                <w:spacing w:val="40"/>
                <w:sz w:val="24"/>
                <w:szCs w:val="24"/>
              </w:rPr>
              <w:t xml:space="preserve"> </w:t>
            </w:r>
            <w:r w:rsidR="003D561E" w:rsidRPr="0083671C">
              <w:rPr>
                <w:rFonts w:ascii="Times New Roman" w:hAnsi="Times New Roman" w:cs="Times New Roman"/>
                <w:sz w:val="24"/>
                <w:szCs w:val="24"/>
              </w:rPr>
              <w:t>мячей», «Метко</w:t>
            </w:r>
            <w:r w:rsidR="003D561E" w:rsidRPr="0083671C">
              <w:rPr>
                <w:rFonts w:ascii="Times New Roman" w:hAnsi="Times New Roman" w:cs="Times New Roman"/>
                <w:spacing w:val="40"/>
                <w:sz w:val="24"/>
                <w:szCs w:val="24"/>
              </w:rPr>
              <w:t xml:space="preserve"> </w:t>
            </w:r>
            <w:r w:rsidR="003D561E" w:rsidRPr="0083671C">
              <w:rPr>
                <w:rFonts w:ascii="Times New Roman" w:hAnsi="Times New Roman" w:cs="Times New Roman"/>
                <w:sz w:val="24"/>
                <w:szCs w:val="24"/>
              </w:rPr>
              <w:t>в</w:t>
            </w:r>
            <w:r w:rsidR="003D561E" w:rsidRPr="0083671C">
              <w:rPr>
                <w:rFonts w:ascii="Times New Roman" w:hAnsi="Times New Roman" w:cs="Times New Roman"/>
                <w:spacing w:val="40"/>
                <w:sz w:val="24"/>
                <w:szCs w:val="24"/>
              </w:rPr>
              <w:t xml:space="preserve"> </w:t>
            </w:r>
            <w:r w:rsidR="003D561E" w:rsidRPr="0083671C">
              <w:rPr>
                <w:rFonts w:ascii="Times New Roman" w:hAnsi="Times New Roman" w:cs="Times New Roman"/>
                <w:sz w:val="24"/>
                <w:szCs w:val="24"/>
              </w:rPr>
              <w:t>цель», «Футбольный</w:t>
            </w:r>
            <w:r w:rsidR="003D561E" w:rsidRPr="0083671C">
              <w:rPr>
                <w:rFonts w:ascii="Times New Roman" w:hAnsi="Times New Roman" w:cs="Times New Roman"/>
                <w:spacing w:val="40"/>
                <w:sz w:val="24"/>
                <w:szCs w:val="24"/>
              </w:rPr>
              <w:t xml:space="preserve"> </w:t>
            </w:r>
            <w:r w:rsidR="003D561E" w:rsidRPr="0083671C">
              <w:rPr>
                <w:rFonts w:ascii="Times New Roman" w:hAnsi="Times New Roman" w:cs="Times New Roman"/>
                <w:sz w:val="24"/>
                <w:szCs w:val="24"/>
              </w:rPr>
              <w:t>бильярд».</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7.</w:t>
            </w:r>
            <w:r w:rsidR="003D561E" w:rsidRPr="0083671C">
              <w:rPr>
                <w:rFonts w:ascii="Times New Roman" w:hAnsi="Times New Roman" w:cs="Times New Roman"/>
                <w:sz w:val="24"/>
              </w:rPr>
              <w:t xml:space="preserve"> Удар</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ногой</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с</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разбега</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по</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неподвижному</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и</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катящемуся</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мячу</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в</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горизонтальную (полоса</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шириной 1,5 метра, длиной</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до</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7-8 метров)</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и вертикальную (полоса</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шириной</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2 метра, длиной</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5-6 метров) мишень.</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8.</w:t>
            </w:r>
            <w:r w:rsidR="003D561E" w:rsidRPr="0083671C">
              <w:rPr>
                <w:rFonts w:ascii="Times New Roman" w:hAnsi="Times New Roman" w:cs="Times New Roman"/>
                <w:sz w:val="24"/>
              </w:rPr>
              <w:t xml:space="preserve"> Ведение</w:t>
            </w:r>
            <w:r w:rsidR="003D561E" w:rsidRPr="0083671C">
              <w:rPr>
                <w:rFonts w:ascii="Times New Roman" w:hAnsi="Times New Roman" w:cs="Times New Roman"/>
                <w:spacing w:val="40"/>
                <w:sz w:val="24"/>
              </w:rPr>
              <w:t xml:space="preserve"> </w:t>
            </w:r>
            <w:r w:rsidR="003D561E" w:rsidRPr="0083671C">
              <w:rPr>
                <w:rFonts w:ascii="Times New Roman" w:hAnsi="Times New Roman" w:cs="Times New Roman"/>
                <w:sz w:val="24"/>
              </w:rPr>
              <w:t>мяча между</w:t>
            </w:r>
            <w:r w:rsidR="003D561E" w:rsidRPr="0083671C">
              <w:rPr>
                <w:rFonts w:ascii="Times New Roman" w:hAnsi="Times New Roman" w:cs="Times New Roman"/>
                <w:spacing w:val="69"/>
                <w:sz w:val="24"/>
              </w:rPr>
              <w:t xml:space="preserve"> </w:t>
            </w:r>
            <w:r w:rsidR="003D561E" w:rsidRPr="0083671C">
              <w:rPr>
                <w:rFonts w:ascii="Times New Roman" w:hAnsi="Times New Roman" w:cs="Times New Roman"/>
                <w:sz w:val="24"/>
              </w:rPr>
              <w:t>предметами</w:t>
            </w:r>
            <w:r w:rsidR="003D561E" w:rsidRPr="0083671C">
              <w:rPr>
                <w:rFonts w:ascii="Times New Roman" w:hAnsi="Times New Roman" w:cs="Times New Roman"/>
                <w:spacing w:val="68"/>
                <w:sz w:val="24"/>
              </w:rPr>
              <w:t xml:space="preserve"> </w:t>
            </w:r>
            <w:r w:rsidR="003D561E" w:rsidRPr="0083671C">
              <w:rPr>
                <w:rFonts w:ascii="Times New Roman" w:hAnsi="Times New Roman" w:cs="Times New Roman"/>
                <w:sz w:val="24"/>
              </w:rPr>
              <w:t>и</w:t>
            </w:r>
            <w:r w:rsidR="003D561E" w:rsidRPr="0083671C">
              <w:rPr>
                <w:rFonts w:ascii="Times New Roman" w:hAnsi="Times New Roman" w:cs="Times New Roman"/>
                <w:spacing w:val="69"/>
                <w:sz w:val="24"/>
              </w:rPr>
              <w:t xml:space="preserve"> </w:t>
            </w:r>
            <w:r w:rsidR="003D561E" w:rsidRPr="0083671C">
              <w:rPr>
                <w:rFonts w:ascii="Times New Roman" w:hAnsi="Times New Roman" w:cs="Times New Roman"/>
                <w:sz w:val="24"/>
              </w:rPr>
              <w:t>с</w:t>
            </w:r>
            <w:r w:rsidR="003D561E" w:rsidRPr="0083671C">
              <w:rPr>
                <w:rFonts w:ascii="Times New Roman" w:hAnsi="Times New Roman" w:cs="Times New Roman"/>
                <w:spacing w:val="70"/>
                <w:sz w:val="24"/>
              </w:rPr>
              <w:t xml:space="preserve"> </w:t>
            </w:r>
            <w:r w:rsidR="003D561E" w:rsidRPr="0083671C">
              <w:rPr>
                <w:rFonts w:ascii="Times New Roman" w:hAnsi="Times New Roman" w:cs="Times New Roman"/>
                <w:sz w:val="24"/>
              </w:rPr>
              <w:t>обводкой</w:t>
            </w:r>
            <w:r w:rsidR="003D561E" w:rsidRPr="0083671C">
              <w:rPr>
                <w:rFonts w:ascii="Times New Roman" w:hAnsi="Times New Roman" w:cs="Times New Roman"/>
                <w:spacing w:val="71"/>
                <w:sz w:val="24"/>
              </w:rPr>
              <w:t xml:space="preserve"> </w:t>
            </w:r>
            <w:r w:rsidR="003D561E" w:rsidRPr="0083671C">
              <w:rPr>
                <w:rFonts w:ascii="Times New Roman" w:hAnsi="Times New Roman" w:cs="Times New Roman"/>
                <w:sz w:val="24"/>
              </w:rPr>
              <w:t>предметов.</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9.</w:t>
            </w:r>
            <w:r w:rsidR="003D561E" w:rsidRPr="0083671C">
              <w:rPr>
                <w:rFonts w:ascii="Times New Roman" w:hAnsi="Times New Roman" w:cs="Times New Roman"/>
                <w:sz w:val="24"/>
              </w:rPr>
              <w:t xml:space="preserve"> Подвижные</w:t>
            </w:r>
            <w:r w:rsidR="003D561E" w:rsidRPr="0083671C">
              <w:rPr>
                <w:rFonts w:ascii="Times New Roman" w:hAnsi="Times New Roman" w:cs="Times New Roman"/>
                <w:spacing w:val="70"/>
                <w:sz w:val="24"/>
              </w:rPr>
              <w:t xml:space="preserve"> </w:t>
            </w:r>
            <w:r w:rsidR="003D561E" w:rsidRPr="0083671C">
              <w:rPr>
                <w:rFonts w:ascii="Times New Roman" w:hAnsi="Times New Roman" w:cs="Times New Roman"/>
                <w:sz w:val="24"/>
              </w:rPr>
              <w:t>игры:</w:t>
            </w:r>
            <w:r w:rsidR="003D561E" w:rsidRPr="0083671C">
              <w:rPr>
                <w:rFonts w:ascii="Times New Roman" w:hAnsi="Times New Roman" w:cs="Times New Roman"/>
                <w:spacing w:val="20"/>
                <w:sz w:val="24"/>
              </w:rPr>
              <w:t xml:space="preserve"> </w:t>
            </w:r>
            <w:r w:rsidR="003D561E" w:rsidRPr="0083671C">
              <w:rPr>
                <w:rFonts w:ascii="Times New Roman" w:hAnsi="Times New Roman" w:cs="Times New Roman"/>
                <w:sz w:val="24"/>
              </w:rPr>
              <w:t>«Передал</w:t>
            </w:r>
            <w:r w:rsidR="003D561E" w:rsidRPr="0083671C">
              <w:rPr>
                <w:rFonts w:ascii="Times New Roman" w:hAnsi="Times New Roman" w:cs="Times New Roman"/>
                <w:spacing w:val="20"/>
                <w:sz w:val="24"/>
              </w:rPr>
              <w:t xml:space="preserve"> </w:t>
            </w:r>
            <w:r w:rsidR="003D561E" w:rsidRPr="0083671C">
              <w:rPr>
                <w:rFonts w:ascii="Times New Roman" w:hAnsi="Times New Roman" w:cs="Times New Roman"/>
                <w:sz w:val="24"/>
              </w:rPr>
              <w:t>–</w:t>
            </w:r>
            <w:r w:rsidR="003D561E" w:rsidRPr="0083671C">
              <w:rPr>
                <w:rFonts w:ascii="Times New Roman" w:hAnsi="Times New Roman" w:cs="Times New Roman"/>
                <w:spacing w:val="20"/>
                <w:sz w:val="24"/>
              </w:rPr>
              <w:t xml:space="preserve"> </w:t>
            </w:r>
            <w:r w:rsidR="003D561E" w:rsidRPr="0083671C">
              <w:rPr>
                <w:rFonts w:ascii="Times New Roman" w:hAnsi="Times New Roman" w:cs="Times New Roman"/>
                <w:spacing w:val="-2"/>
                <w:sz w:val="24"/>
              </w:rPr>
              <w:t>садись»,</w:t>
            </w:r>
            <w:r w:rsidR="003D561E">
              <w:rPr>
                <w:rFonts w:ascii="Times New Roman" w:hAnsi="Times New Roman" w:cs="Times New Roman"/>
                <w:spacing w:val="-2"/>
                <w:sz w:val="24"/>
              </w:rPr>
              <w:t xml:space="preserve"> </w:t>
            </w:r>
            <w:r w:rsidR="003D561E" w:rsidRPr="0083671C">
              <w:rPr>
                <w:rFonts w:ascii="Times New Roman" w:hAnsi="Times New Roman" w:cs="Times New Roman"/>
              </w:rPr>
              <w:t>«Передай</w:t>
            </w:r>
            <w:r w:rsidR="003D561E" w:rsidRPr="0083671C">
              <w:rPr>
                <w:rFonts w:ascii="Times New Roman" w:hAnsi="Times New Roman" w:cs="Times New Roman"/>
                <w:spacing w:val="57"/>
              </w:rPr>
              <w:t xml:space="preserve"> </w:t>
            </w:r>
            <w:r w:rsidR="003D561E" w:rsidRPr="0083671C">
              <w:rPr>
                <w:rFonts w:ascii="Times New Roman" w:hAnsi="Times New Roman" w:cs="Times New Roman"/>
              </w:rPr>
              <w:t>мяч</w:t>
            </w:r>
            <w:r w:rsidR="003D561E" w:rsidRPr="0083671C">
              <w:rPr>
                <w:rFonts w:ascii="Times New Roman" w:hAnsi="Times New Roman" w:cs="Times New Roman"/>
                <w:spacing w:val="59"/>
              </w:rPr>
              <w:t xml:space="preserve"> </w:t>
            </w:r>
            <w:r w:rsidR="003D561E" w:rsidRPr="0083671C">
              <w:rPr>
                <w:rFonts w:ascii="Times New Roman" w:hAnsi="Times New Roman" w:cs="Times New Roman"/>
                <w:spacing w:val="-2"/>
              </w:rPr>
              <w:t>головой».</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10.</w:t>
            </w:r>
            <w:r w:rsidR="003D561E" w:rsidRPr="0083671C">
              <w:rPr>
                <w:rFonts w:ascii="Times New Roman" w:hAnsi="Times New Roman" w:cs="Times New Roman"/>
                <w:sz w:val="24"/>
              </w:rPr>
              <w:t xml:space="preserve"> </w:t>
            </w:r>
            <w:r w:rsidR="003D561E">
              <w:rPr>
                <w:rFonts w:ascii="Times New Roman" w:hAnsi="Times New Roman" w:cs="Times New Roman"/>
                <w:sz w:val="24"/>
              </w:rPr>
              <w:t>Развитие навыков игры.</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11.</w:t>
            </w:r>
            <w:r w:rsidR="003D561E">
              <w:rPr>
                <w:rFonts w:ascii="Times New Roman" w:hAnsi="Times New Roman" w:cs="Times New Roman"/>
                <w:sz w:val="24"/>
                <w:szCs w:val="24"/>
              </w:rPr>
              <w:t xml:space="preserve"> Тренировочная игра</w:t>
            </w:r>
          </w:p>
          <w:p w:rsidR="00A272C3" w:rsidRPr="004C498D" w:rsidRDefault="00A272C3" w:rsidP="00A272C3">
            <w:pPr>
              <w:rPr>
                <w:rFonts w:ascii="Times New Roman" w:hAnsi="Times New Roman" w:cs="Times New Roman"/>
                <w:sz w:val="24"/>
                <w:szCs w:val="24"/>
              </w:rPr>
            </w:pPr>
            <w:r>
              <w:rPr>
                <w:rFonts w:ascii="Times New Roman" w:hAnsi="Times New Roman" w:cs="Times New Roman"/>
                <w:sz w:val="24"/>
                <w:szCs w:val="24"/>
              </w:rPr>
              <w:t>12.</w:t>
            </w:r>
            <w:r w:rsidR="003D561E">
              <w:rPr>
                <w:rFonts w:ascii="Times New Roman" w:hAnsi="Times New Roman" w:cs="Times New Roman"/>
                <w:sz w:val="24"/>
                <w:szCs w:val="24"/>
              </w:rPr>
              <w:t>Тренировочная игра.</w:t>
            </w:r>
          </w:p>
        </w:tc>
        <w:tc>
          <w:tcPr>
            <w:tcW w:w="611" w:type="pct"/>
          </w:tcPr>
          <w:p w:rsidR="004C498D" w:rsidRPr="004C498D" w:rsidRDefault="00A272C3" w:rsidP="0055458D">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686" w:type="pct"/>
          </w:tcPr>
          <w:p w:rsidR="004C498D" w:rsidRPr="004C498D" w:rsidRDefault="00A272C3" w:rsidP="0055458D">
            <w:pPr>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tcPr>
          <w:p w:rsidR="004C498D" w:rsidRPr="004C498D" w:rsidRDefault="00A272C3" w:rsidP="0055458D">
            <w:pPr>
              <w:jc w:val="center"/>
              <w:rPr>
                <w:rFonts w:ascii="Times New Roman" w:hAnsi="Times New Roman" w:cs="Times New Roman"/>
                <w:sz w:val="24"/>
                <w:szCs w:val="24"/>
              </w:rPr>
            </w:pPr>
            <w:r>
              <w:rPr>
                <w:rFonts w:ascii="Times New Roman" w:hAnsi="Times New Roman" w:cs="Times New Roman"/>
                <w:sz w:val="24"/>
                <w:szCs w:val="24"/>
              </w:rPr>
              <w:t>10</w:t>
            </w:r>
          </w:p>
        </w:tc>
      </w:tr>
      <w:tr w:rsidR="00A272C3" w:rsidRPr="004C498D" w:rsidTr="00A272C3">
        <w:trPr>
          <w:trHeight w:val="385"/>
        </w:trPr>
        <w:tc>
          <w:tcPr>
            <w:tcW w:w="489" w:type="pct"/>
          </w:tcPr>
          <w:p w:rsidR="00A272C3" w:rsidRDefault="00A272C3" w:rsidP="00A272C3">
            <w:pPr>
              <w:jc w:val="center"/>
              <w:rPr>
                <w:rFonts w:ascii="Times New Roman" w:hAnsi="Times New Roman" w:cs="Times New Roman"/>
                <w:sz w:val="24"/>
                <w:szCs w:val="24"/>
              </w:rPr>
            </w:pPr>
          </w:p>
        </w:tc>
        <w:tc>
          <w:tcPr>
            <w:tcW w:w="974" w:type="pct"/>
          </w:tcPr>
          <w:p w:rsidR="00A272C3" w:rsidRDefault="00A272C3" w:rsidP="00A272C3">
            <w:pPr>
              <w:pStyle w:val="TableParagraph"/>
              <w:spacing w:line="256" w:lineRule="exact"/>
              <w:ind w:firstLine="567"/>
              <w:rPr>
                <w:spacing w:val="-2"/>
                <w:sz w:val="24"/>
              </w:rPr>
            </w:pPr>
            <w:r>
              <w:rPr>
                <w:spacing w:val="-2"/>
                <w:sz w:val="24"/>
              </w:rPr>
              <w:t xml:space="preserve">Командные </w:t>
            </w:r>
            <w:proofErr w:type="gramStart"/>
            <w:r>
              <w:rPr>
                <w:spacing w:val="-2"/>
                <w:sz w:val="24"/>
              </w:rPr>
              <w:t>игры  (</w:t>
            </w:r>
            <w:proofErr w:type="gramEnd"/>
            <w:r>
              <w:rPr>
                <w:spacing w:val="-2"/>
                <w:sz w:val="24"/>
              </w:rPr>
              <w:t>пионербол, снайпер)</w:t>
            </w: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4C794C">
              <w:rPr>
                <w:rFonts w:ascii="Times New Roman" w:eastAsia="Times New Roman" w:hAnsi="Times New Roman" w:cs="Times New Roman"/>
                <w:color w:val="000000"/>
                <w:sz w:val="24"/>
                <w:szCs w:val="24"/>
                <w:lang w:eastAsia="ru-RU"/>
              </w:rPr>
              <w:t xml:space="preserve"> </w:t>
            </w: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p>
          <w:p w:rsidR="003D561E" w:rsidRPr="004C794C" w:rsidRDefault="003D561E" w:rsidP="003D561E">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3D561E" w:rsidRDefault="003D561E" w:rsidP="003D561E">
            <w:pPr>
              <w:shd w:val="clear" w:color="auto" w:fill="FFFFFF"/>
              <w:spacing w:after="15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3D561E" w:rsidRDefault="003D561E" w:rsidP="00A272C3">
            <w:pPr>
              <w:pStyle w:val="TableParagraph"/>
              <w:spacing w:line="256" w:lineRule="exact"/>
              <w:ind w:firstLine="567"/>
              <w:rPr>
                <w:sz w:val="24"/>
              </w:rPr>
            </w:pPr>
          </w:p>
        </w:tc>
        <w:tc>
          <w:tcPr>
            <w:tcW w:w="1478" w:type="pct"/>
          </w:tcPr>
          <w:p w:rsidR="00A272C3" w:rsidRPr="003D561E" w:rsidRDefault="00A272C3" w:rsidP="003D561E">
            <w:pPr>
              <w:shd w:val="clear" w:color="auto" w:fill="FFFFFF"/>
              <w:spacing w:after="150" w:line="240" w:lineRule="exact"/>
              <w:rPr>
                <w:rFonts w:ascii="Times New Roman" w:eastAsia="Times New Roman" w:hAnsi="Times New Roman" w:cs="Times New Roman"/>
                <w:color w:val="000000"/>
                <w:sz w:val="24"/>
                <w:szCs w:val="24"/>
                <w:lang w:eastAsia="ru-RU"/>
              </w:rPr>
            </w:pPr>
            <w:r w:rsidRPr="00A272C3">
              <w:rPr>
                <w:rFonts w:ascii="Times New Roman" w:hAnsi="Times New Roman" w:cs="Times New Roman"/>
                <w:sz w:val="24"/>
                <w:szCs w:val="24"/>
              </w:rPr>
              <w:lastRenderedPageBreak/>
              <w:t>1.</w:t>
            </w:r>
            <w:r w:rsidR="003D561E">
              <w:rPr>
                <w:rFonts w:ascii="Times New Roman" w:eastAsia="Times New Roman" w:hAnsi="Times New Roman" w:cs="Times New Roman"/>
                <w:color w:val="000000"/>
                <w:sz w:val="24"/>
                <w:szCs w:val="24"/>
                <w:lang w:eastAsia="ru-RU"/>
              </w:rPr>
              <w:t xml:space="preserve"> П</w:t>
            </w:r>
            <w:r w:rsidR="003D561E" w:rsidRPr="004C794C">
              <w:rPr>
                <w:rFonts w:ascii="Times New Roman" w:eastAsia="Times New Roman" w:hAnsi="Times New Roman" w:cs="Times New Roman"/>
                <w:color w:val="000000"/>
                <w:sz w:val="24"/>
                <w:szCs w:val="24"/>
                <w:lang w:eastAsia="ru-RU"/>
              </w:rPr>
              <w:t>онятие о технике и тактике игры, предупреждение травматизма.</w:t>
            </w:r>
            <w:r w:rsidR="003D561E">
              <w:rPr>
                <w:rFonts w:ascii="Times New Roman" w:eastAsia="Times New Roman" w:hAnsi="Times New Roman" w:cs="Times New Roman"/>
                <w:color w:val="000000"/>
                <w:sz w:val="24"/>
                <w:szCs w:val="24"/>
                <w:lang w:eastAsia="ru-RU"/>
              </w:rPr>
              <w:t xml:space="preserve"> О</w:t>
            </w:r>
            <w:r w:rsidR="003D561E" w:rsidRPr="004C794C">
              <w:rPr>
                <w:rFonts w:ascii="Times New Roman" w:eastAsia="Times New Roman" w:hAnsi="Times New Roman" w:cs="Times New Roman"/>
                <w:color w:val="000000"/>
                <w:sz w:val="24"/>
                <w:szCs w:val="24"/>
                <w:lang w:eastAsia="ru-RU"/>
              </w:rPr>
              <w:t xml:space="preserve">сновные </w:t>
            </w:r>
            <w:r w:rsidR="003D561E" w:rsidRPr="004C794C">
              <w:rPr>
                <w:rFonts w:ascii="Times New Roman" w:eastAsia="Times New Roman" w:hAnsi="Times New Roman" w:cs="Times New Roman"/>
                <w:color w:val="000000"/>
                <w:sz w:val="24"/>
                <w:szCs w:val="24"/>
                <w:lang w:eastAsia="ru-RU"/>
              </w:rPr>
              <w:lastRenderedPageBreak/>
              <w:t xml:space="preserve">положения правил игры в </w:t>
            </w:r>
            <w:r w:rsidR="003D561E">
              <w:rPr>
                <w:rFonts w:ascii="Times New Roman" w:eastAsia="Times New Roman" w:hAnsi="Times New Roman" w:cs="Times New Roman"/>
                <w:color w:val="000000"/>
                <w:sz w:val="24"/>
                <w:szCs w:val="24"/>
                <w:lang w:eastAsia="ru-RU"/>
              </w:rPr>
              <w:t xml:space="preserve">снайпер и </w:t>
            </w:r>
            <w:proofErr w:type="gramStart"/>
            <w:r w:rsidR="003D561E" w:rsidRPr="004C794C">
              <w:rPr>
                <w:rFonts w:ascii="Times New Roman" w:eastAsia="Times New Roman" w:hAnsi="Times New Roman" w:cs="Times New Roman"/>
                <w:color w:val="000000"/>
                <w:sz w:val="24"/>
                <w:szCs w:val="24"/>
                <w:lang w:eastAsia="ru-RU"/>
              </w:rPr>
              <w:t>пионербол</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w:t>
            </w:r>
            <w:proofErr w:type="gramEnd"/>
            <w:r w:rsidR="003D561E" w:rsidRPr="004C794C">
              <w:rPr>
                <w:rFonts w:ascii="Times New Roman" w:eastAsia="Times New Roman" w:hAnsi="Times New Roman" w:cs="Times New Roman"/>
                <w:color w:val="000000"/>
                <w:sz w:val="24"/>
                <w:szCs w:val="24"/>
                <w:lang w:eastAsia="ru-RU"/>
              </w:rPr>
              <w:t xml:space="preserve"> </w:t>
            </w:r>
          </w:p>
          <w:p w:rsidR="00A272C3" w:rsidRPr="00A272C3" w:rsidRDefault="00A272C3" w:rsidP="00A272C3">
            <w:pPr>
              <w:rPr>
                <w:rFonts w:ascii="Times New Roman" w:hAnsi="Times New Roman" w:cs="Times New Roman"/>
                <w:sz w:val="24"/>
                <w:szCs w:val="24"/>
              </w:rPr>
            </w:pPr>
            <w:r w:rsidRPr="00A272C3">
              <w:rPr>
                <w:rFonts w:ascii="Times New Roman" w:hAnsi="Times New Roman" w:cs="Times New Roman"/>
                <w:sz w:val="24"/>
                <w:szCs w:val="24"/>
              </w:rPr>
              <w:t>2.</w:t>
            </w:r>
            <w:r w:rsidR="003D561E" w:rsidRPr="004C794C">
              <w:rPr>
                <w:rFonts w:ascii="Times New Roman" w:eastAsia="Times New Roman" w:hAnsi="Times New Roman" w:cs="Times New Roman"/>
                <w:color w:val="000000"/>
                <w:sz w:val="24"/>
                <w:szCs w:val="24"/>
                <w:lang w:eastAsia="ru-RU"/>
              </w:rPr>
              <w:t xml:space="preserve"> Нарушения, жесты судей, правила соревнований</w:t>
            </w:r>
            <w:r w:rsidR="003D561E">
              <w:rPr>
                <w:rFonts w:ascii="Times New Roman" w:eastAsia="Times New Roman" w:hAnsi="Times New Roman" w:cs="Times New Roman"/>
                <w:color w:val="000000"/>
                <w:sz w:val="24"/>
                <w:szCs w:val="24"/>
                <w:lang w:eastAsia="ru-RU"/>
              </w:rPr>
              <w:t>.</w:t>
            </w:r>
          </w:p>
          <w:p w:rsidR="00A272C3" w:rsidRPr="00A272C3" w:rsidRDefault="00A272C3" w:rsidP="00A272C3">
            <w:pPr>
              <w:rPr>
                <w:rFonts w:ascii="Times New Roman" w:hAnsi="Times New Roman" w:cs="Times New Roman"/>
                <w:sz w:val="24"/>
                <w:szCs w:val="24"/>
              </w:rPr>
            </w:pPr>
            <w:r w:rsidRPr="00A272C3">
              <w:rPr>
                <w:rFonts w:ascii="Times New Roman" w:hAnsi="Times New Roman" w:cs="Times New Roman"/>
                <w:sz w:val="24"/>
                <w:szCs w:val="24"/>
              </w:rPr>
              <w:t>3.</w:t>
            </w:r>
            <w:r w:rsidR="003D561E">
              <w:rPr>
                <w:rFonts w:ascii="Times New Roman" w:eastAsia="Times New Roman" w:hAnsi="Times New Roman" w:cs="Times New Roman"/>
                <w:color w:val="000000"/>
                <w:sz w:val="24"/>
                <w:szCs w:val="24"/>
                <w:lang w:eastAsia="ru-RU"/>
              </w:rPr>
              <w:t xml:space="preserve"> Овладение техникой игры. </w:t>
            </w:r>
            <w:r w:rsidR="003D561E" w:rsidRPr="004C794C">
              <w:rPr>
                <w:rFonts w:ascii="Times New Roman" w:eastAsia="Times New Roman" w:hAnsi="Times New Roman" w:cs="Times New Roman"/>
                <w:color w:val="000000"/>
                <w:sz w:val="24"/>
                <w:szCs w:val="24"/>
                <w:lang w:eastAsia="ru-RU"/>
              </w:rPr>
              <w:t>Подача</w:t>
            </w:r>
            <w:r w:rsidR="003D561E">
              <w:rPr>
                <w:rFonts w:ascii="Times New Roman" w:eastAsia="Times New Roman" w:hAnsi="Times New Roman" w:cs="Times New Roman"/>
                <w:color w:val="000000"/>
                <w:sz w:val="24"/>
                <w:szCs w:val="24"/>
                <w:lang w:eastAsia="ru-RU"/>
              </w:rPr>
              <w:t xml:space="preserve"> и прием</w:t>
            </w:r>
            <w:r w:rsidR="003D561E" w:rsidRPr="004C794C">
              <w:rPr>
                <w:rFonts w:ascii="Times New Roman" w:eastAsia="Times New Roman" w:hAnsi="Times New Roman" w:cs="Times New Roman"/>
                <w:color w:val="000000"/>
                <w:sz w:val="24"/>
                <w:szCs w:val="24"/>
                <w:lang w:eastAsia="ru-RU"/>
              </w:rPr>
              <w:t xml:space="preserve"> мяча</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подача мяча по зонам, управление подачей.</w:t>
            </w:r>
          </w:p>
          <w:p w:rsidR="00A272C3" w:rsidRPr="00A272C3" w:rsidRDefault="00A272C3" w:rsidP="00A272C3">
            <w:pPr>
              <w:rPr>
                <w:rFonts w:ascii="Times New Roman" w:hAnsi="Times New Roman" w:cs="Times New Roman"/>
                <w:sz w:val="24"/>
                <w:szCs w:val="24"/>
              </w:rPr>
            </w:pPr>
            <w:r w:rsidRPr="00A272C3">
              <w:rPr>
                <w:rFonts w:ascii="Times New Roman" w:hAnsi="Times New Roman" w:cs="Times New Roman"/>
                <w:sz w:val="24"/>
                <w:szCs w:val="24"/>
              </w:rPr>
              <w:t>4.</w:t>
            </w:r>
            <w:r w:rsidR="003D561E" w:rsidRPr="004C794C">
              <w:rPr>
                <w:rFonts w:ascii="Times New Roman" w:eastAsia="Times New Roman" w:hAnsi="Times New Roman" w:cs="Times New Roman"/>
                <w:color w:val="000000"/>
                <w:sz w:val="24"/>
                <w:szCs w:val="24"/>
                <w:lang w:eastAsia="ru-RU"/>
              </w:rPr>
              <w:t xml:space="preserve"> Передачи</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передачи внутри команды</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передачи через сетку</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передачи с места и после 2-х шагов в прыжке.</w:t>
            </w:r>
          </w:p>
          <w:p w:rsidR="00A272C3" w:rsidRPr="00A272C3" w:rsidRDefault="00A272C3" w:rsidP="00A272C3">
            <w:pPr>
              <w:rPr>
                <w:rFonts w:ascii="Times New Roman" w:hAnsi="Times New Roman" w:cs="Times New Roman"/>
                <w:sz w:val="24"/>
                <w:szCs w:val="24"/>
              </w:rPr>
            </w:pPr>
            <w:r w:rsidRPr="00A272C3">
              <w:rPr>
                <w:rFonts w:ascii="Times New Roman" w:hAnsi="Times New Roman" w:cs="Times New Roman"/>
                <w:sz w:val="24"/>
                <w:szCs w:val="24"/>
              </w:rPr>
              <w:t>5.</w:t>
            </w:r>
            <w:r w:rsidR="003D561E" w:rsidRPr="004C794C">
              <w:rPr>
                <w:rFonts w:ascii="Times New Roman" w:eastAsia="Times New Roman" w:hAnsi="Times New Roman" w:cs="Times New Roman"/>
                <w:color w:val="000000"/>
                <w:sz w:val="24"/>
                <w:szCs w:val="24"/>
                <w:lang w:eastAsia="ru-RU"/>
              </w:rPr>
              <w:t xml:space="preserve"> Передачи</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передачи внутри команды</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передачи через сетку</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передачи с места и после 2-х шагов в прыжке.</w:t>
            </w:r>
          </w:p>
          <w:p w:rsidR="00A272C3" w:rsidRPr="00A272C3" w:rsidRDefault="00A272C3" w:rsidP="00A272C3">
            <w:pPr>
              <w:rPr>
                <w:rFonts w:ascii="Times New Roman" w:hAnsi="Times New Roman" w:cs="Times New Roman"/>
                <w:sz w:val="24"/>
                <w:szCs w:val="24"/>
              </w:rPr>
            </w:pPr>
            <w:r w:rsidRPr="00A272C3">
              <w:rPr>
                <w:rFonts w:ascii="Times New Roman" w:hAnsi="Times New Roman" w:cs="Times New Roman"/>
                <w:sz w:val="24"/>
                <w:szCs w:val="24"/>
              </w:rPr>
              <w:t>6.</w:t>
            </w:r>
            <w:r w:rsidR="003D561E" w:rsidRPr="004C794C">
              <w:rPr>
                <w:rFonts w:ascii="Times New Roman" w:eastAsia="Times New Roman" w:hAnsi="Times New Roman" w:cs="Times New Roman"/>
                <w:color w:val="000000"/>
                <w:sz w:val="24"/>
                <w:szCs w:val="24"/>
                <w:lang w:eastAsia="ru-RU"/>
              </w:rPr>
              <w:t xml:space="preserve"> Нападающий бросок</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нападающие броски с разных зон.</w:t>
            </w:r>
          </w:p>
          <w:p w:rsidR="00A272C3" w:rsidRPr="003D561E" w:rsidRDefault="00A272C3" w:rsidP="003D561E">
            <w:pPr>
              <w:shd w:val="clear" w:color="auto" w:fill="FFFFFF"/>
              <w:spacing w:after="150"/>
              <w:rPr>
                <w:rFonts w:ascii="Times New Roman" w:eastAsia="Times New Roman" w:hAnsi="Times New Roman" w:cs="Times New Roman"/>
                <w:color w:val="000000"/>
                <w:sz w:val="24"/>
                <w:szCs w:val="24"/>
                <w:lang w:eastAsia="ru-RU"/>
              </w:rPr>
            </w:pPr>
            <w:r w:rsidRPr="00A272C3">
              <w:rPr>
                <w:rFonts w:ascii="Times New Roman" w:hAnsi="Times New Roman" w:cs="Times New Roman"/>
                <w:sz w:val="24"/>
                <w:szCs w:val="24"/>
              </w:rPr>
              <w:t>7.</w:t>
            </w:r>
            <w:r w:rsidR="003D561E" w:rsidRPr="004C794C">
              <w:rPr>
                <w:rFonts w:ascii="Times New Roman" w:eastAsia="Times New Roman" w:hAnsi="Times New Roman" w:cs="Times New Roman"/>
                <w:color w:val="000000"/>
                <w:sz w:val="24"/>
                <w:szCs w:val="24"/>
                <w:lang w:eastAsia="ru-RU"/>
              </w:rPr>
              <w:t xml:space="preserve"> Блокирование</w:t>
            </w:r>
            <w:r w:rsidR="003D561E">
              <w:rPr>
                <w:rFonts w:ascii="Times New Roman" w:eastAsia="Times New Roman" w:hAnsi="Times New Roman" w:cs="Times New Roman"/>
                <w:color w:val="000000"/>
                <w:sz w:val="24"/>
                <w:szCs w:val="24"/>
                <w:lang w:eastAsia="ru-RU"/>
              </w:rPr>
              <w:t xml:space="preserve">. </w:t>
            </w:r>
          </w:p>
          <w:p w:rsidR="00A272C3" w:rsidRPr="003D561E" w:rsidRDefault="00A272C3" w:rsidP="003D561E">
            <w:pPr>
              <w:shd w:val="clear" w:color="auto" w:fill="FFFFFF"/>
              <w:spacing w:after="150"/>
              <w:rPr>
                <w:rFonts w:ascii="Times New Roman" w:eastAsia="Times New Roman" w:hAnsi="Times New Roman" w:cs="Times New Roman"/>
                <w:color w:val="000000"/>
                <w:sz w:val="24"/>
                <w:szCs w:val="24"/>
                <w:lang w:eastAsia="ru-RU"/>
              </w:rPr>
            </w:pPr>
            <w:r w:rsidRPr="00A272C3">
              <w:rPr>
                <w:rFonts w:ascii="Times New Roman" w:hAnsi="Times New Roman" w:cs="Times New Roman"/>
                <w:sz w:val="24"/>
                <w:szCs w:val="24"/>
              </w:rPr>
              <w:t>8.</w:t>
            </w:r>
            <w:r w:rsidR="003D561E" w:rsidRPr="004C794C">
              <w:rPr>
                <w:rFonts w:ascii="Times New Roman" w:eastAsia="Times New Roman" w:hAnsi="Times New Roman" w:cs="Times New Roman"/>
                <w:color w:val="000000"/>
                <w:sz w:val="24"/>
                <w:szCs w:val="24"/>
                <w:lang w:eastAsia="ru-RU"/>
              </w:rPr>
              <w:t xml:space="preserve"> Комбинированные упражнения</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подача – прием; подача – прием – передача;</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передача – нападающий бросок;</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нападающий бросок – блок.</w:t>
            </w:r>
          </w:p>
          <w:p w:rsidR="00A272C3" w:rsidRPr="003D561E" w:rsidRDefault="00A272C3" w:rsidP="003D561E">
            <w:pPr>
              <w:shd w:val="clear" w:color="auto" w:fill="FFFFFF"/>
              <w:spacing w:after="150"/>
              <w:rPr>
                <w:rFonts w:ascii="Times New Roman" w:eastAsia="Times New Roman" w:hAnsi="Times New Roman" w:cs="Times New Roman"/>
                <w:color w:val="000000"/>
                <w:sz w:val="24"/>
                <w:szCs w:val="24"/>
                <w:lang w:eastAsia="ru-RU"/>
              </w:rPr>
            </w:pPr>
            <w:r w:rsidRPr="00A272C3">
              <w:rPr>
                <w:rFonts w:ascii="Times New Roman" w:hAnsi="Times New Roman" w:cs="Times New Roman"/>
                <w:sz w:val="24"/>
                <w:szCs w:val="24"/>
              </w:rPr>
              <w:t>9.</w:t>
            </w:r>
            <w:r w:rsidR="003D561E" w:rsidRPr="004C794C">
              <w:rPr>
                <w:rFonts w:ascii="Times New Roman" w:eastAsia="Times New Roman" w:hAnsi="Times New Roman" w:cs="Times New Roman"/>
                <w:color w:val="000000"/>
                <w:sz w:val="24"/>
                <w:szCs w:val="24"/>
                <w:lang w:eastAsia="ru-RU"/>
              </w:rPr>
              <w:t xml:space="preserve"> Комбинированные упражнения</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подача – прием; подача – прием – передача;</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передача – нападающий бросок;</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нападающий бросок – блок.</w:t>
            </w:r>
          </w:p>
          <w:p w:rsidR="00A272C3" w:rsidRPr="00A272C3" w:rsidRDefault="00A272C3" w:rsidP="00A272C3">
            <w:pPr>
              <w:rPr>
                <w:rFonts w:ascii="Times New Roman" w:hAnsi="Times New Roman" w:cs="Times New Roman"/>
                <w:sz w:val="24"/>
                <w:szCs w:val="24"/>
              </w:rPr>
            </w:pPr>
            <w:r w:rsidRPr="00A272C3">
              <w:rPr>
                <w:rFonts w:ascii="Times New Roman" w:hAnsi="Times New Roman" w:cs="Times New Roman"/>
                <w:sz w:val="24"/>
                <w:szCs w:val="24"/>
              </w:rPr>
              <w:t>10.</w:t>
            </w:r>
            <w:r w:rsidR="003D561E" w:rsidRPr="004C794C">
              <w:rPr>
                <w:rFonts w:ascii="Times New Roman" w:eastAsia="Times New Roman" w:hAnsi="Times New Roman" w:cs="Times New Roman"/>
                <w:color w:val="000000"/>
                <w:sz w:val="24"/>
                <w:szCs w:val="24"/>
                <w:lang w:eastAsia="ru-RU"/>
              </w:rPr>
              <w:t xml:space="preserve"> Учебно-тренировочные игры</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отработка навыков взаимодействия игроков на площадке;</w:t>
            </w:r>
          </w:p>
          <w:p w:rsidR="003D561E" w:rsidRPr="004C794C" w:rsidRDefault="00A272C3" w:rsidP="003D561E">
            <w:pPr>
              <w:shd w:val="clear" w:color="auto" w:fill="FFFFFF"/>
              <w:spacing w:after="150"/>
              <w:rPr>
                <w:rFonts w:ascii="Times New Roman" w:eastAsia="Times New Roman" w:hAnsi="Times New Roman" w:cs="Times New Roman"/>
                <w:color w:val="000000"/>
                <w:sz w:val="24"/>
                <w:szCs w:val="24"/>
                <w:lang w:eastAsia="ru-RU"/>
              </w:rPr>
            </w:pPr>
            <w:r w:rsidRPr="00A272C3">
              <w:rPr>
                <w:rFonts w:ascii="Times New Roman" w:hAnsi="Times New Roman" w:cs="Times New Roman"/>
                <w:sz w:val="24"/>
                <w:szCs w:val="24"/>
              </w:rPr>
              <w:t>11.</w:t>
            </w:r>
            <w:r w:rsidR="003D561E" w:rsidRPr="004C794C">
              <w:rPr>
                <w:rFonts w:ascii="Times New Roman" w:eastAsia="Times New Roman" w:hAnsi="Times New Roman" w:cs="Times New Roman"/>
                <w:color w:val="000000"/>
                <w:sz w:val="24"/>
                <w:szCs w:val="24"/>
                <w:lang w:eastAsia="ru-RU"/>
              </w:rPr>
              <w:t xml:space="preserve"> </w:t>
            </w:r>
            <w:r w:rsidR="003D561E">
              <w:rPr>
                <w:rFonts w:ascii="Times New Roman" w:eastAsia="Times New Roman" w:hAnsi="Times New Roman" w:cs="Times New Roman"/>
                <w:color w:val="000000"/>
                <w:sz w:val="24"/>
                <w:szCs w:val="24"/>
                <w:lang w:eastAsia="ru-RU"/>
              </w:rPr>
              <w:t>О</w:t>
            </w:r>
            <w:r w:rsidR="003D561E" w:rsidRPr="004C794C">
              <w:rPr>
                <w:rFonts w:ascii="Times New Roman" w:eastAsia="Times New Roman" w:hAnsi="Times New Roman" w:cs="Times New Roman"/>
                <w:color w:val="000000"/>
                <w:sz w:val="24"/>
                <w:szCs w:val="24"/>
                <w:lang w:eastAsia="ru-RU"/>
              </w:rPr>
              <w:t>тработка индивидуальных действий игроков;</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отработка групповых действий игроков (страховка игрока, слабо принимающего подачу).</w:t>
            </w:r>
          </w:p>
          <w:p w:rsidR="00A272C3" w:rsidRPr="00A272C3" w:rsidRDefault="00A272C3" w:rsidP="00A272C3">
            <w:pPr>
              <w:rPr>
                <w:rFonts w:ascii="Times New Roman" w:hAnsi="Times New Roman" w:cs="Times New Roman"/>
                <w:sz w:val="24"/>
                <w:szCs w:val="24"/>
              </w:rPr>
            </w:pPr>
          </w:p>
          <w:p w:rsidR="00A272C3" w:rsidRPr="003D561E" w:rsidRDefault="00A272C3" w:rsidP="003D561E">
            <w:pPr>
              <w:shd w:val="clear" w:color="auto" w:fill="FFFFFF"/>
              <w:spacing w:after="150"/>
              <w:rPr>
                <w:rFonts w:ascii="Times New Roman" w:eastAsia="Times New Roman" w:hAnsi="Times New Roman" w:cs="Times New Roman"/>
                <w:color w:val="000000"/>
                <w:sz w:val="24"/>
                <w:szCs w:val="24"/>
                <w:lang w:eastAsia="ru-RU"/>
              </w:rPr>
            </w:pPr>
            <w:r w:rsidRPr="00A272C3">
              <w:rPr>
                <w:rFonts w:ascii="Times New Roman" w:hAnsi="Times New Roman" w:cs="Times New Roman"/>
                <w:sz w:val="24"/>
                <w:szCs w:val="24"/>
              </w:rPr>
              <w:t>12.</w:t>
            </w:r>
            <w:r w:rsidR="003D561E">
              <w:rPr>
                <w:rFonts w:ascii="Times New Roman" w:eastAsia="Times New Roman" w:hAnsi="Times New Roman" w:cs="Times New Roman"/>
                <w:color w:val="000000"/>
                <w:sz w:val="24"/>
                <w:szCs w:val="24"/>
                <w:lang w:eastAsia="ru-RU"/>
              </w:rPr>
              <w:t xml:space="preserve"> О</w:t>
            </w:r>
            <w:r w:rsidR="003D561E" w:rsidRPr="004C794C">
              <w:rPr>
                <w:rFonts w:ascii="Times New Roman" w:eastAsia="Times New Roman" w:hAnsi="Times New Roman" w:cs="Times New Roman"/>
                <w:color w:val="000000"/>
                <w:sz w:val="24"/>
                <w:szCs w:val="24"/>
                <w:lang w:eastAsia="ru-RU"/>
              </w:rPr>
              <w:t>тработка индивидуальных действий игроков;</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отработка групповых действий игроков (страховка игрока, слабо принимающего подачу).</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13.</w:t>
            </w:r>
            <w:r w:rsidR="003D561E" w:rsidRPr="004C794C">
              <w:rPr>
                <w:rFonts w:ascii="Times New Roman" w:eastAsia="Times New Roman" w:hAnsi="Times New Roman" w:cs="Times New Roman"/>
                <w:color w:val="000000"/>
                <w:sz w:val="24"/>
                <w:szCs w:val="24"/>
                <w:lang w:eastAsia="ru-RU"/>
              </w:rPr>
              <w:t xml:space="preserve"> Судейство игр</w:t>
            </w:r>
            <w:r w:rsidR="003D561E">
              <w:rPr>
                <w:rFonts w:ascii="Times New Roman" w:eastAsia="Times New Roman" w:hAnsi="Times New Roman" w:cs="Times New Roman"/>
                <w:color w:val="000000"/>
                <w:sz w:val="24"/>
                <w:szCs w:val="24"/>
                <w:lang w:eastAsia="ru-RU"/>
              </w:rPr>
              <w:t xml:space="preserve">, </w:t>
            </w:r>
            <w:r w:rsidR="003D561E" w:rsidRPr="004C794C">
              <w:rPr>
                <w:rFonts w:ascii="Times New Roman" w:eastAsia="Times New Roman" w:hAnsi="Times New Roman" w:cs="Times New Roman"/>
                <w:color w:val="000000"/>
                <w:sz w:val="24"/>
                <w:szCs w:val="24"/>
                <w:lang w:eastAsia="ru-RU"/>
              </w:rPr>
              <w:t>отработка навыков судейства школьных соревнований.</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14.</w:t>
            </w:r>
            <w:r w:rsidR="003D561E">
              <w:rPr>
                <w:rFonts w:ascii="Times New Roman" w:hAnsi="Times New Roman" w:cs="Times New Roman"/>
                <w:sz w:val="24"/>
                <w:szCs w:val="24"/>
              </w:rPr>
              <w:t>Отработка навыков игры. Тренировочные игры.</w:t>
            </w:r>
          </w:p>
          <w:p w:rsidR="00A272C3" w:rsidRPr="004C498D" w:rsidRDefault="00A272C3" w:rsidP="00A272C3">
            <w:pPr>
              <w:rPr>
                <w:rFonts w:ascii="Times New Roman" w:hAnsi="Times New Roman" w:cs="Times New Roman"/>
                <w:sz w:val="24"/>
                <w:szCs w:val="24"/>
              </w:rPr>
            </w:pPr>
          </w:p>
        </w:tc>
        <w:tc>
          <w:tcPr>
            <w:tcW w:w="611" w:type="pct"/>
          </w:tcPr>
          <w:p w:rsidR="00A272C3" w:rsidRPr="004C498D" w:rsidRDefault="00A272C3" w:rsidP="00A272C3">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686" w:type="pct"/>
          </w:tcPr>
          <w:p w:rsidR="00A272C3" w:rsidRPr="004C498D" w:rsidRDefault="00A272C3" w:rsidP="00A272C3">
            <w:pPr>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tcPr>
          <w:p w:rsidR="00A272C3" w:rsidRPr="004C498D" w:rsidRDefault="00A272C3" w:rsidP="00A272C3">
            <w:pPr>
              <w:jc w:val="center"/>
              <w:rPr>
                <w:rFonts w:ascii="Times New Roman" w:hAnsi="Times New Roman" w:cs="Times New Roman"/>
                <w:sz w:val="24"/>
                <w:szCs w:val="24"/>
              </w:rPr>
            </w:pPr>
            <w:r>
              <w:rPr>
                <w:rFonts w:ascii="Times New Roman" w:hAnsi="Times New Roman" w:cs="Times New Roman"/>
                <w:sz w:val="24"/>
                <w:szCs w:val="24"/>
              </w:rPr>
              <w:t>12</w:t>
            </w:r>
          </w:p>
        </w:tc>
      </w:tr>
      <w:tr w:rsidR="00A272C3" w:rsidRPr="004C498D" w:rsidTr="00A272C3">
        <w:trPr>
          <w:trHeight w:val="385"/>
        </w:trPr>
        <w:tc>
          <w:tcPr>
            <w:tcW w:w="489" w:type="pct"/>
          </w:tcPr>
          <w:p w:rsidR="00A272C3" w:rsidRDefault="00A272C3" w:rsidP="00A272C3">
            <w:pPr>
              <w:jc w:val="center"/>
              <w:rPr>
                <w:rFonts w:ascii="Times New Roman" w:hAnsi="Times New Roman" w:cs="Times New Roman"/>
                <w:sz w:val="24"/>
                <w:szCs w:val="24"/>
              </w:rPr>
            </w:pPr>
          </w:p>
        </w:tc>
        <w:tc>
          <w:tcPr>
            <w:tcW w:w="974" w:type="pct"/>
          </w:tcPr>
          <w:p w:rsidR="00A272C3" w:rsidRDefault="00A272C3" w:rsidP="003D561E">
            <w:pPr>
              <w:pStyle w:val="TableParagraph"/>
              <w:spacing w:line="256" w:lineRule="exact"/>
              <w:rPr>
                <w:spacing w:val="-2"/>
                <w:sz w:val="24"/>
              </w:rPr>
            </w:pPr>
            <w:r>
              <w:rPr>
                <w:spacing w:val="-2"/>
                <w:sz w:val="24"/>
              </w:rPr>
              <w:t>Индивидуальные игры (теннис)</w:t>
            </w:r>
          </w:p>
          <w:p w:rsidR="0055458D" w:rsidRDefault="0055458D" w:rsidP="003D561E">
            <w:pPr>
              <w:pStyle w:val="TableParagraph"/>
              <w:spacing w:line="256" w:lineRule="exact"/>
              <w:rPr>
                <w:sz w:val="24"/>
              </w:rPr>
            </w:pPr>
          </w:p>
          <w:p w:rsidR="0055458D" w:rsidRPr="007A7B79" w:rsidRDefault="0055458D" w:rsidP="0055458D">
            <w:pPr>
              <w:pStyle w:val="c8"/>
              <w:shd w:val="clear" w:color="auto" w:fill="FFFFFF"/>
              <w:spacing w:before="0" w:beforeAutospacing="0" w:after="0" w:afterAutospacing="0"/>
              <w:jc w:val="both"/>
              <w:rPr>
                <w:rFonts w:ascii="Calibri" w:hAnsi="Calibri" w:cs="Calibri"/>
                <w:color w:val="000000"/>
              </w:rPr>
            </w:pPr>
            <w:r w:rsidRPr="007A7B79">
              <w:rPr>
                <w:rStyle w:val="c6"/>
                <w:b/>
                <w:bCs/>
                <w:color w:val="000000"/>
              </w:rPr>
              <w:t>          </w:t>
            </w:r>
          </w:p>
          <w:p w:rsidR="0055458D" w:rsidRPr="007A7B79" w:rsidRDefault="0055458D" w:rsidP="0055458D">
            <w:pPr>
              <w:pStyle w:val="c15"/>
              <w:shd w:val="clear" w:color="auto" w:fill="FFFFFF"/>
              <w:spacing w:before="0" w:beforeAutospacing="0" w:after="0" w:afterAutospacing="0"/>
              <w:rPr>
                <w:rFonts w:ascii="Calibri" w:hAnsi="Calibri" w:cs="Calibri"/>
                <w:color w:val="000000"/>
              </w:rPr>
            </w:pPr>
            <w:r w:rsidRPr="007A7B79">
              <w:rPr>
                <w:rStyle w:val="c27"/>
                <w:color w:val="000000"/>
              </w:rPr>
              <w:t xml:space="preserve">            </w:t>
            </w:r>
          </w:p>
          <w:p w:rsidR="0055458D" w:rsidRPr="007A7B79" w:rsidRDefault="0055458D" w:rsidP="0055458D">
            <w:pPr>
              <w:pStyle w:val="c8"/>
              <w:shd w:val="clear" w:color="auto" w:fill="FFFFFF"/>
              <w:spacing w:before="0" w:beforeAutospacing="0" w:after="0" w:afterAutospacing="0"/>
              <w:jc w:val="both"/>
              <w:rPr>
                <w:rFonts w:ascii="Calibri" w:hAnsi="Calibri" w:cs="Calibri"/>
                <w:color w:val="000000"/>
              </w:rPr>
            </w:pPr>
            <w:r w:rsidRPr="007A7B79">
              <w:rPr>
                <w:rStyle w:val="c6"/>
                <w:b/>
                <w:bCs/>
                <w:color w:val="000000"/>
              </w:rPr>
              <w:t>  </w:t>
            </w:r>
          </w:p>
          <w:p w:rsidR="0055458D" w:rsidRDefault="0055458D" w:rsidP="0055458D">
            <w:pPr>
              <w:pStyle w:val="c15"/>
              <w:shd w:val="clear" w:color="auto" w:fill="FFFFFF"/>
              <w:spacing w:before="0" w:beforeAutospacing="0" w:after="0" w:afterAutospacing="0"/>
              <w:rPr>
                <w:rStyle w:val="c27"/>
                <w:color w:val="000000"/>
              </w:rPr>
            </w:pPr>
            <w:r w:rsidRPr="007A7B79">
              <w:rPr>
                <w:rStyle w:val="c27"/>
                <w:color w:val="000000"/>
              </w:rPr>
              <w:t>           </w:t>
            </w:r>
          </w:p>
          <w:p w:rsidR="0055458D" w:rsidRDefault="0055458D" w:rsidP="003D561E">
            <w:pPr>
              <w:pStyle w:val="TableParagraph"/>
              <w:spacing w:line="256" w:lineRule="exact"/>
              <w:rPr>
                <w:sz w:val="24"/>
              </w:rPr>
            </w:pPr>
          </w:p>
        </w:tc>
        <w:tc>
          <w:tcPr>
            <w:tcW w:w="1478" w:type="pct"/>
          </w:tcPr>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1.</w:t>
            </w:r>
            <w:r w:rsidR="0055458D">
              <w:rPr>
                <w:rFonts w:ascii="Times New Roman" w:hAnsi="Times New Roman" w:cs="Times New Roman"/>
                <w:sz w:val="24"/>
                <w:szCs w:val="24"/>
              </w:rPr>
              <w:t>Правила игры в теннис.</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2.</w:t>
            </w:r>
            <w:r w:rsidR="0055458D" w:rsidRPr="007A7B79">
              <w:rPr>
                <w:rStyle w:val="c27"/>
                <w:color w:val="000000"/>
              </w:rPr>
              <w:t xml:space="preserve"> </w:t>
            </w:r>
            <w:r w:rsidR="0055458D" w:rsidRPr="0055458D">
              <w:rPr>
                <w:rStyle w:val="c27"/>
                <w:rFonts w:ascii="Times New Roman" w:hAnsi="Times New Roman" w:cs="Times New Roman"/>
                <w:color w:val="000000"/>
                <w:sz w:val="24"/>
                <w:szCs w:val="24"/>
              </w:rPr>
              <w:t>Понятия о счете в настольном теннисе; правила начисления очка. Тактика одиночной игры.</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3</w:t>
            </w:r>
            <w:r w:rsidRPr="00173C73">
              <w:rPr>
                <w:rFonts w:ascii="Times New Roman" w:hAnsi="Times New Roman" w:cs="Times New Roman"/>
                <w:sz w:val="24"/>
                <w:szCs w:val="24"/>
              </w:rPr>
              <w:t>.</w:t>
            </w:r>
            <w:r w:rsidR="0055458D" w:rsidRPr="00173C73">
              <w:rPr>
                <w:rStyle w:val="c27"/>
                <w:rFonts w:ascii="Times New Roman" w:hAnsi="Times New Roman" w:cs="Times New Roman"/>
                <w:color w:val="000000"/>
                <w:sz w:val="24"/>
                <w:szCs w:val="24"/>
              </w:rPr>
              <w:t xml:space="preserve"> Овладение техникой игры.</w:t>
            </w:r>
            <w:r w:rsidR="0055458D" w:rsidRPr="00173C73">
              <w:rPr>
                <w:rStyle w:val="c27"/>
                <w:rFonts w:ascii="Times New Roman" w:hAnsi="Times New Roman" w:cs="Times New Roman"/>
                <w:i/>
                <w:iCs/>
                <w:color w:val="000000"/>
                <w:sz w:val="24"/>
                <w:szCs w:val="24"/>
              </w:rPr>
              <w:t> </w:t>
            </w:r>
            <w:r w:rsidR="0055458D" w:rsidRPr="00173C73">
              <w:rPr>
                <w:rStyle w:val="c27"/>
                <w:rFonts w:ascii="Times New Roman" w:hAnsi="Times New Roman" w:cs="Times New Roman"/>
                <w:color w:val="000000"/>
                <w:sz w:val="24"/>
                <w:szCs w:val="24"/>
              </w:rPr>
              <w:t>Хватка ракетки.</w:t>
            </w:r>
            <w:r w:rsidR="0055458D" w:rsidRPr="00173C73">
              <w:rPr>
                <w:rStyle w:val="c30"/>
                <w:rFonts w:ascii="Times New Roman" w:hAnsi="Times New Roman" w:cs="Times New Roman"/>
                <w:color w:val="181818"/>
                <w:sz w:val="24"/>
                <w:szCs w:val="24"/>
              </w:rPr>
              <w:t> </w:t>
            </w:r>
            <w:r w:rsidR="0055458D" w:rsidRPr="00173C73">
              <w:rPr>
                <w:rStyle w:val="c27"/>
                <w:rFonts w:ascii="Times New Roman" w:hAnsi="Times New Roman" w:cs="Times New Roman"/>
                <w:color w:val="000000"/>
                <w:sz w:val="24"/>
                <w:szCs w:val="24"/>
              </w:rPr>
              <w:t>Жонглирование мячом. Овладение техникой с работой ног.</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4.</w:t>
            </w:r>
            <w:r w:rsidR="00B30DB3" w:rsidRPr="007A7B79">
              <w:rPr>
                <w:rStyle w:val="c27"/>
                <w:color w:val="000000"/>
              </w:rPr>
              <w:t xml:space="preserve"> </w:t>
            </w:r>
            <w:r w:rsidR="00B30DB3" w:rsidRPr="00B30DB3">
              <w:rPr>
                <w:rStyle w:val="c27"/>
                <w:rFonts w:ascii="Times New Roman" w:hAnsi="Times New Roman" w:cs="Times New Roman"/>
                <w:color w:val="000000"/>
                <w:sz w:val="24"/>
                <w:szCs w:val="24"/>
              </w:rPr>
              <w:t>Набивание мяча ладонной стороной ракетки. Набивание мяча тыльной стороной ракетки. Имитация движений. Подачи. Удары.</w:t>
            </w:r>
          </w:p>
          <w:p w:rsidR="00A272C3" w:rsidRDefault="00A272C3" w:rsidP="00A272C3">
            <w:pPr>
              <w:rPr>
                <w:rFonts w:ascii="Times New Roman" w:hAnsi="Times New Roman" w:cs="Times New Roman"/>
                <w:sz w:val="24"/>
                <w:szCs w:val="24"/>
              </w:rPr>
            </w:pPr>
            <w:r>
              <w:rPr>
                <w:rFonts w:ascii="Times New Roman" w:hAnsi="Times New Roman" w:cs="Times New Roman"/>
                <w:sz w:val="24"/>
                <w:szCs w:val="24"/>
              </w:rPr>
              <w:t>5.</w:t>
            </w:r>
            <w:r w:rsidR="00B30DB3" w:rsidRPr="007A7B79">
              <w:rPr>
                <w:rStyle w:val="c27"/>
                <w:color w:val="000000"/>
              </w:rPr>
              <w:t xml:space="preserve"> </w:t>
            </w:r>
            <w:r w:rsidR="00B30DB3" w:rsidRPr="00B30DB3">
              <w:rPr>
                <w:rStyle w:val="c27"/>
                <w:rFonts w:ascii="Times New Roman" w:hAnsi="Times New Roman" w:cs="Times New Roman"/>
                <w:color w:val="000000"/>
                <w:sz w:val="24"/>
                <w:szCs w:val="24"/>
              </w:rPr>
              <w:t>Накат открытой ракеткой справа. Накат закрытой ракеткой слева. Короткий накат. Длинный накат. Подрезка открытой ракеткой. Подрезка закрытой ракеткой. </w:t>
            </w:r>
          </w:p>
          <w:p w:rsidR="00A272C3" w:rsidRPr="00B30DB3" w:rsidRDefault="00A272C3" w:rsidP="00B30DB3">
            <w:pPr>
              <w:pStyle w:val="c15"/>
              <w:shd w:val="clear" w:color="auto" w:fill="FFFFFF"/>
              <w:spacing w:before="0" w:beforeAutospacing="0" w:after="0" w:afterAutospacing="0"/>
              <w:rPr>
                <w:rFonts w:ascii="Calibri" w:hAnsi="Calibri" w:cs="Calibri"/>
                <w:color w:val="000000"/>
              </w:rPr>
            </w:pPr>
            <w:r>
              <w:t>6.</w:t>
            </w:r>
            <w:r w:rsidR="00B30DB3" w:rsidRPr="007A7B79">
              <w:rPr>
                <w:rStyle w:val="c27"/>
                <w:color w:val="000000"/>
              </w:rPr>
              <w:t xml:space="preserve"> Выполнение тактических приемов (перемещения, </w:t>
            </w:r>
            <w:proofErr w:type="gramStart"/>
            <w:r w:rsidR="00B30DB3" w:rsidRPr="007A7B79">
              <w:rPr>
                <w:rStyle w:val="c27"/>
                <w:color w:val="000000"/>
              </w:rPr>
              <w:t>подачи)  в</w:t>
            </w:r>
            <w:proofErr w:type="gramEnd"/>
            <w:r w:rsidR="00B30DB3" w:rsidRPr="007A7B79">
              <w:rPr>
                <w:rStyle w:val="c27"/>
                <w:color w:val="000000"/>
              </w:rPr>
              <w:t xml:space="preserve"> упражнениях  на занятиях. </w:t>
            </w:r>
            <w:r w:rsidR="00B30DB3" w:rsidRPr="007A7B79">
              <w:rPr>
                <w:rStyle w:val="c6"/>
                <w:b/>
                <w:bCs/>
                <w:color w:val="000000"/>
              </w:rPr>
              <w:t>    </w:t>
            </w:r>
          </w:p>
          <w:p w:rsidR="00A272C3" w:rsidRDefault="00A272C3" w:rsidP="00A272C3">
            <w:pPr>
              <w:rPr>
                <w:rStyle w:val="c27"/>
                <w:rFonts w:ascii="Times New Roman" w:hAnsi="Times New Roman" w:cs="Times New Roman"/>
                <w:color w:val="000000"/>
                <w:sz w:val="24"/>
                <w:szCs w:val="24"/>
              </w:rPr>
            </w:pPr>
            <w:r w:rsidRPr="00B30DB3">
              <w:rPr>
                <w:rFonts w:ascii="Times New Roman" w:hAnsi="Times New Roman" w:cs="Times New Roman"/>
                <w:sz w:val="24"/>
                <w:szCs w:val="24"/>
              </w:rPr>
              <w:t>7.</w:t>
            </w:r>
            <w:r w:rsidR="00B30DB3" w:rsidRPr="00B30DB3">
              <w:rPr>
                <w:rStyle w:val="c27"/>
                <w:rFonts w:ascii="Times New Roman" w:hAnsi="Times New Roman" w:cs="Times New Roman"/>
                <w:color w:val="000000"/>
                <w:sz w:val="24"/>
                <w:szCs w:val="24"/>
              </w:rPr>
              <w:t xml:space="preserve"> Учебная, тренировочная игра. игра на счет разученными ударами</w:t>
            </w:r>
            <w:r w:rsidR="00B30DB3">
              <w:rPr>
                <w:rStyle w:val="c27"/>
                <w:rFonts w:ascii="Times New Roman" w:hAnsi="Times New Roman" w:cs="Times New Roman"/>
                <w:color w:val="000000"/>
                <w:sz w:val="24"/>
                <w:szCs w:val="24"/>
              </w:rPr>
              <w:t>.</w:t>
            </w:r>
          </w:p>
          <w:p w:rsidR="00B30DB3" w:rsidRPr="00B30DB3" w:rsidRDefault="00B30DB3" w:rsidP="00A272C3">
            <w:pPr>
              <w:rPr>
                <w:rFonts w:ascii="Times New Roman" w:hAnsi="Times New Roman" w:cs="Times New Roman"/>
                <w:sz w:val="24"/>
                <w:szCs w:val="24"/>
              </w:rPr>
            </w:pPr>
            <w:r>
              <w:rPr>
                <w:rFonts w:ascii="Times New Roman" w:hAnsi="Times New Roman" w:cs="Times New Roman"/>
                <w:sz w:val="24"/>
                <w:szCs w:val="24"/>
              </w:rPr>
              <w:lastRenderedPageBreak/>
              <w:t>8.Итоговая работа.</w:t>
            </w:r>
          </w:p>
        </w:tc>
        <w:tc>
          <w:tcPr>
            <w:tcW w:w="611" w:type="pct"/>
          </w:tcPr>
          <w:p w:rsidR="00A272C3" w:rsidRPr="004C498D" w:rsidRDefault="00A272C3" w:rsidP="00A272C3">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686" w:type="pct"/>
          </w:tcPr>
          <w:p w:rsidR="00A272C3" w:rsidRPr="004C498D" w:rsidRDefault="00A272C3" w:rsidP="00A272C3">
            <w:pPr>
              <w:jc w:val="center"/>
              <w:rPr>
                <w:rFonts w:ascii="Times New Roman" w:hAnsi="Times New Roman" w:cs="Times New Roman"/>
                <w:sz w:val="24"/>
                <w:szCs w:val="24"/>
              </w:rPr>
            </w:pPr>
            <w:r>
              <w:rPr>
                <w:rFonts w:ascii="Times New Roman" w:hAnsi="Times New Roman" w:cs="Times New Roman"/>
                <w:sz w:val="24"/>
                <w:szCs w:val="24"/>
              </w:rPr>
              <w:t>1</w:t>
            </w:r>
          </w:p>
        </w:tc>
        <w:tc>
          <w:tcPr>
            <w:tcW w:w="761" w:type="pct"/>
          </w:tcPr>
          <w:p w:rsidR="00A272C3" w:rsidRPr="004C498D" w:rsidRDefault="00A272C3" w:rsidP="00A272C3">
            <w:pPr>
              <w:jc w:val="center"/>
              <w:rPr>
                <w:rFonts w:ascii="Times New Roman" w:hAnsi="Times New Roman" w:cs="Times New Roman"/>
                <w:sz w:val="24"/>
                <w:szCs w:val="24"/>
              </w:rPr>
            </w:pPr>
            <w:r>
              <w:rPr>
                <w:rFonts w:ascii="Times New Roman" w:hAnsi="Times New Roman" w:cs="Times New Roman"/>
                <w:sz w:val="24"/>
                <w:szCs w:val="24"/>
              </w:rPr>
              <w:t>7</w:t>
            </w:r>
          </w:p>
        </w:tc>
      </w:tr>
      <w:tr w:rsidR="00A272C3" w:rsidRPr="004C498D" w:rsidTr="00A272C3">
        <w:trPr>
          <w:trHeight w:val="385"/>
        </w:trPr>
        <w:tc>
          <w:tcPr>
            <w:tcW w:w="489" w:type="pct"/>
          </w:tcPr>
          <w:p w:rsidR="00A272C3" w:rsidRDefault="00A272C3" w:rsidP="00B30DB3">
            <w:pPr>
              <w:rPr>
                <w:rFonts w:ascii="Times New Roman" w:hAnsi="Times New Roman" w:cs="Times New Roman"/>
                <w:sz w:val="24"/>
                <w:szCs w:val="24"/>
              </w:rPr>
            </w:pPr>
          </w:p>
        </w:tc>
        <w:tc>
          <w:tcPr>
            <w:tcW w:w="974" w:type="pct"/>
          </w:tcPr>
          <w:p w:rsidR="00A272C3" w:rsidRDefault="00A272C3" w:rsidP="00B30DB3">
            <w:pPr>
              <w:rPr>
                <w:spacing w:val="-2"/>
                <w:sz w:val="24"/>
              </w:rPr>
            </w:pPr>
          </w:p>
        </w:tc>
        <w:tc>
          <w:tcPr>
            <w:tcW w:w="1478" w:type="pct"/>
          </w:tcPr>
          <w:p w:rsidR="00A272C3" w:rsidRPr="004C498D" w:rsidRDefault="00A272C3" w:rsidP="00B30DB3">
            <w:pPr>
              <w:rPr>
                <w:rFonts w:ascii="Times New Roman" w:hAnsi="Times New Roman" w:cs="Times New Roman"/>
                <w:sz w:val="24"/>
                <w:szCs w:val="24"/>
              </w:rPr>
            </w:pPr>
          </w:p>
        </w:tc>
        <w:tc>
          <w:tcPr>
            <w:tcW w:w="611" w:type="pct"/>
          </w:tcPr>
          <w:p w:rsidR="00A272C3" w:rsidRPr="004C498D" w:rsidRDefault="00A272C3" w:rsidP="00B30DB3">
            <w:pPr>
              <w:rPr>
                <w:rFonts w:ascii="Times New Roman" w:hAnsi="Times New Roman" w:cs="Times New Roman"/>
                <w:sz w:val="24"/>
                <w:szCs w:val="24"/>
              </w:rPr>
            </w:pPr>
          </w:p>
        </w:tc>
        <w:tc>
          <w:tcPr>
            <w:tcW w:w="686" w:type="pct"/>
          </w:tcPr>
          <w:p w:rsidR="00A272C3" w:rsidRPr="004C498D" w:rsidRDefault="00A272C3" w:rsidP="00B30DB3">
            <w:pPr>
              <w:rPr>
                <w:rFonts w:ascii="Times New Roman" w:hAnsi="Times New Roman" w:cs="Times New Roman"/>
                <w:sz w:val="24"/>
                <w:szCs w:val="24"/>
              </w:rPr>
            </w:pPr>
          </w:p>
        </w:tc>
        <w:tc>
          <w:tcPr>
            <w:tcW w:w="761" w:type="pct"/>
          </w:tcPr>
          <w:p w:rsidR="00A272C3" w:rsidRPr="004C498D" w:rsidRDefault="00A272C3" w:rsidP="00B30DB3">
            <w:pPr>
              <w:rPr>
                <w:rFonts w:ascii="Times New Roman" w:hAnsi="Times New Roman" w:cs="Times New Roman"/>
                <w:sz w:val="24"/>
                <w:szCs w:val="24"/>
              </w:rPr>
            </w:pPr>
          </w:p>
        </w:tc>
      </w:tr>
    </w:tbl>
    <w:p w:rsidR="00291FD1" w:rsidRDefault="00291FD1" w:rsidP="00291FD1">
      <w:pPr>
        <w:spacing w:after="0" w:line="360" w:lineRule="auto"/>
        <w:rPr>
          <w:rFonts w:ascii="Times New Roman" w:hAnsi="Times New Roman" w:cs="Times New Roman"/>
          <w:sz w:val="24"/>
          <w:szCs w:val="24"/>
        </w:rPr>
      </w:pPr>
    </w:p>
    <w:p w:rsidR="00173C73" w:rsidRDefault="00173C73" w:rsidP="00173C73">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Приложение 2.</w:t>
      </w:r>
    </w:p>
    <w:p w:rsidR="00173C73" w:rsidRDefault="00173C73" w:rsidP="00173C7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Контрольно-измерительные материалы.</w:t>
      </w:r>
    </w:p>
    <w:p w:rsidR="00173C73" w:rsidRPr="00173C73" w:rsidRDefault="00173C73" w:rsidP="00173C73">
      <w:pPr>
        <w:widowControl w:val="0"/>
        <w:tabs>
          <w:tab w:val="left" w:pos="967"/>
        </w:tabs>
        <w:autoSpaceDE w:val="0"/>
        <w:autoSpaceDN w:val="0"/>
        <w:spacing w:after="0" w:line="240" w:lineRule="auto"/>
        <w:jc w:val="both"/>
        <w:rPr>
          <w:rFonts w:ascii="Times New Roman" w:hAnsi="Times New Roman" w:cs="Times New Roman"/>
          <w:sz w:val="24"/>
        </w:rPr>
      </w:pPr>
      <w:r w:rsidRPr="00173C73">
        <w:rPr>
          <w:rFonts w:ascii="Times New Roman" w:hAnsi="Times New Roman" w:cs="Times New Roman"/>
          <w:b/>
          <w:sz w:val="24"/>
        </w:rPr>
        <w:t>Входной</w:t>
      </w:r>
      <w:r w:rsidRPr="00173C73">
        <w:rPr>
          <w:rFonts w:ascii="Times New Roman" w:hAnsi="Times New Roman" w:cs="Times New Roman"/>
          <w:b/>
          <w:spacing w:val="-5"/>
          <w:sz w:val="24"/>
        </w:rPr>
        <w:t xml:space="preserve"> </w:t>
      </w:r>
      <w:r w:rsidRPr="00173C73">
        <w:rPr>
          <w:rFonts w:ascii="Times New Roman" w:hAnsi="Times New Roman" w:cs="Times New Roman"/>
          <w:b/>
          <w:sz w:val="24"/>
        </w:rPr>
        <w:t>контроль</w:t>
      </w:r>
      <w:r w:rsidRPr="00173C73">
        <w:rPr>
          <w:rFonts w:ascii="Times New Roman" w:hAnsi="Times New Roman" w:cs="Times New Roman"/>
          <w:b/>
          <w:spacing w:val="3"/>
          <w:sz w:val="24"/>
        </w:rPr>
        <w:t xml:space="preserve"> </w:t>
      </w:r>
      <w:r w:rsidRPr="00173C73">
        <w:rPr>
          <w:rFonts w:ascii="Times New Roman" w:hAnsi="Times New Roman" w:cs="Times New Roman"/>
          <w:sz w:val="24"/>
        </w:rPr>
        <w:t>учащихся.</w:t>
      </w:r>
      <w:r w:rsidRPr="00173C73">
        <w:rPr>
          <w:rFonts w:ascii="Times New Roman" w:hAnsi="Times New Roman" w:cs="Times New Roman"/>
          <w:spacing w:val="-4"/>
          <w:sz w:val="24"/>
        </w:rPr>
        <w:t xml:space="preserve"> </w:t>
      </w:r>
      <w:r w:rsidRPr="00173C73">
        <w:rPr>
          <w:rFonts w:ascii="Times New Roman" w:hAnsi="Times New Roman" w:cs="Times New Roman"/>
          <w:sz w:val="24"/>
        </w:rPr>
        <w:t>Форма</w:t>
      </w:r>
      <w:r w:rsidRPr="00173C73">
        <w:rPr>
          <w:rFonts w:ascii="Times New Roman" w:hAnsi="Times New Roman" w:cs="Times New Roman"/>
          <w:spacing w:val="-3"/>
          <w:sz w:val="24"/>
        </w:rPr>
        <w:t xml:space="preserve"> </w:t>
      </w:r>
      <w:r w:rsidRPr="00173C73">
        <w:rPr>
          <w:rFonts w:ascii="Times New Roman" w:hAnsi="Times New Roman" w:cs="Times New Roman"/>
          <w:sz w:val="24"/>
        </w:rPr>
        <w:t>–</w:t>
      </w:r>
      <w:r w:rsidRPr="00173C73">
        <w:rPr>
          <w:rFonts w:ascii="Times New Roman" w:hAnsi="Times New Roman" w:cs="Times New Roman"/>
          <w:spacing w:val="-4"/>
          <w:sz w:val="24"/>
        </w:rPr>
        <w:t xml:space="preserve"> </w:t>
      </w:r>
      <w:r w:rsidRPr="00173C73">
        <w:rPr>
          <w:rFonts w:ascii="Times New Roman" w:hAnsi="Times New Roman" w:cs="Times New Roman"/>
          <w:sz w:val="24"/>
        </w:rPr>
        <w:t>сдача контрольных нормативов</w:t>
      </w:r>
      <w:r w:rsidRPr="00173C73">
        <w:rPr>
          <w:rFonts w:ascii="Times New Roman" w:hAnsi="Times New Roman" w:cs="Times New Roman"/>
          <w:spacing w:val="-2"/>
          <w:sz w:val="24"/>
        </w:rPr>
        <w:t>;</w:t>
      </w:r>
    </w:p>
    <w:p w:rsidR="00173C73" w:rsidRDefault="00173C73" w:rsidP="00173C73">
      <w:pPr>
        <w:widowControl w:val="0"/>
        <w:tabs>
          <w:tab w:val="left" w:pos="967"/>
        </w:tabs>
        <w:autoSpaceDE w:val="0"/>
        <w:autoSpaceDN w:val="0"/>
        <w:spacing w:after="0" w:line="240" w:lineRule="auto"/>
        <w:jc w:val="both"/>
        <w:rPr>
          <w:rFonts w:ascii="Times New Roman" w:hAnsi="Times New Roman" w:cs="Times New Roman"/>
          <w:sz w:val="24"/>
        </w:rPr>
      </w:pPr>
    </w:p>
    <w:p w:rsidR="00173C73" w:rsidRDefault="00173C73" w:rsidP="00173C73">
      <w:pPr>
        <w:spacing w:line="256" w:lineRule="auto"/>
        <w:ind w:right="644"/>
        <w:rPr>
          <w:sz w:val="24"/>
        </w:rPr>
      </w:pPr>
      <w:r>
        <w:rPr>
          <w:b/>
          <w:sz w:val="24"/>
        </w:rPr>
        <w:t xml:space="preserve">Форма проведения: </w:t>
      </w:r>
      <w:r>
        <w:rPr>
          <w:sz w:val="24"/>
        </w:rPr>
        <w:t>Выполнение контрольных нормативов.</w:t>
      </w:r>
    </w:p>
    <w:p w:rsidR="00173C73" w:rsidRDefault="00173C73" w:rsidP="00173C73">
      <w:pPr>
        <w:spacing w:line="256" w:lineRule="auto"/>
        <w:ind w:right="644"/>
        <w:rPr>
          <w:sz w:val="24"/>
        </w:rPr>
      </w:pPr>
      <w:r>
        <w:rPr>
          <w:b/>
          <w:sz w:val="24"/>
        </w:rPr>
        <w:t>Критерии оценивания.</w:t>
      </w:r>
    </w:p>
    <w:p w:rsidR="00173C73" w:rsidRDefault="00173C73" w:rsidP="00173C73">
      <w:pPr>
        <w:pStyle w:val="a5"/>
        <w:widowControl w:val="0"/>
        <w:numPr>
          <w:ilvl w:val="0"/>
          <w:numId w:val="33"/>
        </w:numPr>
        <w:tabs>
          <w:tab w:val="left" w:pos="420"/>
        </w:tabs>
        <w:autoSpaceDE w:val="0"/>
        <w:autoSpaceDN w:val="0"/>
        <w:spacing w:after="0" w:line="240" w:lineRule="auto"/>
        <w:contextualSpacing w:val="0"/>
        <w:rPr>
          <w:sz w:val="24"/>
        </w:rPr>
      </w:pPr>
      <w:r>
        <w:rPr>
          <w:sz w:val="24"/>
        </w:rPr>
        <w:t xml:space="preserve">Бег 30 м </w:t>
      </w:r>
      <w:r>
        <w:rPr>
          <w:spacing w:val="-2"/>
          <w:sz w:val="24"/>
        </w:rPr>
        <w:t>(сек).</w:t>
      </w:r>
    </w:p>
    <w:p w:rsidR="00173C73" w:rsidRDefault="00173C73" w:rsidP="00173C73">
      <w:pPr>
        <w:pStyle w:val="a5"/>
        <w:widowControl w:val="0"/>
        <w:numPr>
          <w:ilvl w:val="0"/>
          <w:numId w:val="33"/>
        </w:numPr>
        <w:tabs>
          <w:tab w:val="left" w:pos="360"/>
        </w:tabs>
        <w:autoSpaceDE w:val="0"/>
        <w:autoSpaceDN w:val="0"/>
        <w:spacing w:after="0" w:line="240" w:lineRule="auto"/>
        <w:ind w:left="360" w:hanging="240"/>
        <w:contextualSpacing w:val="0"/>
        <w:rPr>
          <w:sz w:val="24"/>
        </w:rPr>
      </w:pPr>
      <w:r>
        <w:rPr>
          <w:sz w:val="24"/>
        </w:rPr>
        <w:t>Сгибание</w:t>
      </w:r>
      <w:r>
        <w:rPr>
          <w:spacing w:val="-2"/>
          <w:sz w:val="24"/>
        </w:rPr>
        <w:t xml:space="preserve"> </w:t>
      </w:r>
      <w:r>
        <w:rPr>
          <w:sz w:val="24"/>
        </w:rPr>
        <w:t>и</w:t>
      </w:r>
      <w:r>
        <w:rPr>
          <w:spacing w:val="-3"/>
          <w:sz w:val="24"/>
        </w:rPr>
        <w:t xml:space="preserve"> </w:t>
      </w:r>
      <w:r>
        <w:rPr>
          <w:sz w:val="24"/>
        </w:rPr>
        <w:t>разгибание</w:t>
      </w:r>
      <w:r>
        <w:rPr>
          <w:spacing w:val="-2"/>
          <w:sz w:val="24"/>
        </w:rPr>
        <w:t xml:space="preserve"> </w:t>
      </w:r>
      <w:r>
        <w:rPr>
          <w:sz w:val="24"/>
        </w:rPr>
        <w:t>рук</w:t>
      </w:r>
      <w:r>
        <w:rPr>
          <w:spacing w:val="-2"/>
          <w:sz w:val="24"/>
        </w:rPr>
        <w:t xml:space="preserve"> </w:t>
      </w:r>
      <w:r>
        <w:rPr>
          <w:sz w:val="24"/>
        </w:rPr>
        <w:t>в</w:t>
      </w:r>
      <w:r>
        <w:rPr>
          <w:spacing w:val="-1"/>
          <w:sz w:val="24"/>
        </w:rPr>
        <w:t xml:space="preserve"> </w:t>
      </w:r>
      <w:r>
        <w:rPr>
          <w:sz w:val="24"/>
        </w:rPr>
        <w:t>упоре</w:t>
      </w:r>
      <w:r>
        <w:rPr>
          <w:spacing w:val="-2"/>
          <w:sz w:val="24"/>
        </w:rPr>
        <w:t xml:space="preserve"> </w:t>
      </w:r>
      <w:r>
        <w:rPr>
          <w:sz w:val="24"/>
        </w:rPr>
        <w:t>лежа</w:t>
      </w:r>
      <w:r>
        <w:rPr>
          <w:spacing w:val="57"/>
          <w:sz w:val="24"/>
        </w:rPr>
        <w:t xml:space="preserve"> </w:t>
      </w:r>
      <w:r>
        <w:rPr>
          <w:spacing w:val="-4"/>
          <w:sz w:val="24"/>
        </w:rPr>
        <w:t>(раз)</w:t>
      </w:r>
    </w:p>
    <w:p w:rsidR="00173C73" w:rsidRDefault="00173C73" w:rsidP="00173C73">
      <w:pPr>
        <w:pStyle w:val="a5"/>
        <w:widowControl w:val="0"/>
        <w:numPr>
          <w:ilvl w:val="0"/>
          <w:numId w:val="33"/>
        </w:numPr>
        <w:tabs>
          <w:tab w:val="left" w:pos="360"/>
        </w:tabs>
        <w:autoSpaceDE w:val="0"/>
        <w:autoSpaceDN w:val="0"/>
        <w:spacing w:after="0" w:line="240" w:lineRule="auto"/>
        <w:ind w:left="360" w:hanging="240"/>
        <w:contextualSpacing w:val="0"/>
        <w:rPr>
          <w:sz w:val="24"/>
        </w:rPr>
      </w:pPr>
      <w:r>
        <w:rPr>
          <w:sz w:val="24"/>
        </w:rPr>
        <w:t>Прыжок</w:t>
      </w:r>
      <w:r>
        <w:rPr>
          <w:spacing w:val="2"/>
          <w:sz w:val="24"/>
        </w:rPr>
        <w:t xml:space="preserve"> </w:t>
      </w:r>
      <w:r>
        <w:rPr>
          <w:sz w:val="24"/>
        </w:rPr>
        <w:t>в</w:t>
      </w:r>
      <w:r>
        <w:rPr>
          <w:spacing w:val="-3"/>
          <w:sz w:val="24"/>
        </w:rPr>
        <w:t xml:space="preserve"> </w:t>
      </w:r>
      <w:r>
        <w:rPr>
          <w:sz w:val="24"/>
        </w:rPr>
        <w:t>длину</w:t>
      </w:r>
      <w:r>
        <w:rPr>
          <w:spacing w:val="-9"/>
          <w:sz w:val="24"/>
        </w:rPr>
        <w:t xml:space="preserve"> </w:t>
      </w:r>
      <w:r>
        <w:rPr>
          <w:sz w:val="24"/>
        </w:rPr>
        <w:t>с места</w:t>
      </w:r>
      <w:r>
        <w:rPr>
          <w:spacing w:val="1"/>
          <w:sz w:val="24"/>
        </w:rPr>
        <w:t xml:space="preserve"> </w:t>
      </w:r>
      <w:r>
        <w:rPr>
          <w:spacing w:val="-4"/>
          <w:sz w:val="24"/>
        </w:rPr>
        <w:t>(см)</w:t>
      </w:r>
    </w:p>
    <w:p w:rsidR="00173C73" w:rsidRDefault="00173C73" w:rsidP="00173C73">
      <w:pPr>
        <w:pStyle w:val="af"/>
        <w:spacing w:before="54"/>
        <w:ind w:left="0"/>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621"/>
        <w:gridCol w:w="1621"/>
        <w:gridCol w:w="1649"/>
      </w:tblGrid>
      <w:tr w:rsidR="00173C73" w:rsidTr="009B2979">
        <w:trPr>
          <w:trHeight w:val="554"/>
        </w:trPr>
        <w:tc>
          <w:tcPr>
            <w:tcW w:w="4678" w:type="dxa"/>
          </w:tcPr>
          <w:p w:rsidR="00173C73" w:rsidRDefault="00173C73" w:rsidP="009B2979">
            <w:pPr>
              <w:pStyle w:val="TableParagraph"/>
              <w:spacing w:before="271" w:line="263" w:lineRule="exact"/>
              <w:ind w:left="995"/>
              <w:rPr>
                <w:sz w:val="24"/>
              </w:rPr>
            </w:pPr>
            <w:r>
              <w:rPr>
                <w:sz w:val="24"/>
              </w:rPr>
              <w:t>Контрольные</w:t>
            </w:r>
            <w:r>
              <w:rPr>
                <w:spacing w:val="-4"/>
                <w:sz w:val="24"/>
              </w:rPr>
              <w:t xml:space="preserve"> </w:t>
            </w:r>
            <w:r>
              <w:rPr>
                <w:spacing w:val="-2"/>
                <w:sz w:val="24"/>
              </w:rPr>
              <w:t>упражнения</w:t>
            </w:r>
          </w:p>
        </w:tc>
        <w:tc>
          <w:tcPr>
            <w:tcW w:w="1621" w:type="dxa"/>
          </w:tcPr>
          <w:p w:rsidR="00173C73" w:rsidRDefault="00173C73" w:rsidP="009B2979">
            <w:pPr>
              <w:pStyle w:val="TableParagraph"/>
              <w:spacing w:before="271" w:line="263" w:lineRule="exact"/>
              <w:ind w:left="6" w:right="5"/>
              <w:jc w:val="center"/>
              <w:rPr>
                <w:sz w:val="24"/>
              </w:rPr>
            </w:pPr>
            <w:r>
              <w:rPr>
                <w:spacing w:val="-2"/>
                <w:sz w:val="24"/>
              </w:rPr>
              <w:t>Низкий</w:t>
            </w:r>
          </w:p>
        </w:tc>
        <w:tc>
          <w:tcPr>
            <w:tcW w:w="1621" w:type="dxa"/>
          </w:tcPr>
          <w:p w:rsidR="00173C73" w:rsidRDefault="00173C73" w:rsidP="009B2979">
            <w:pPr>
              <w:pStyle w:val="TableParagraph"/>
              <w:spacing w:before="271" w:line="263" w:lineRule="exact"/>
              <w:ind w:left="6" w:right="5"/>
              <w:jc w:val="center"/>
              <w:rPr>
                <w:sz w:val="24"/>
              </w:rPr>
            </w:pPr>
            <w:r>
              <w:rPr>
                <w:spacing w:val="-2"/>
                <w:sz w:val="24"/>
              </w:rPr>
              <w:t>Средний</w:t>
            </w:r>
          </w:p>
        </w:tc>
        <w:tc>
          <w:tcPr>
            <w:tcW w:w="1649" w:type="dxa"/>
          </w:tcPr>
          <w:p w:rsidR="00173C73" w:rsidRDefault="00173C73" w:rsidP="009B2979">
            <w:pPr>
              <w:pStyle w:val="TableParagraph"/>
              <w:spacing w:before="271" w:line="263" w:lineRule="exact"/>
              <w:ind w:left="4" w:right="4"/>
              <w:jc w:val="center"/>
              <w:rPr>
                <w:sz w:val="24"/>
              </w:rPr>
            </w:pPr>
            <w:r>
              <w:rPr>
                <w:spacing w:val="-2"/>
                <w:sz w:val="24"/>
              </w:rPr>
              <w:t>Высокий</w:t>
            </w:r>
          </w:p>
        </w:tc>
      </w:tr>
      <w:tr w:rsidR="00173C73" w:rsidTr="009B2979">
        <w:trPr>
          <w:trHeight w:val="273"/>
        </w:trPr>
        <w:tc>
          <w:tcPr>
            <w:tcW w:w="4678" w:type="dxa"/>
          </w:tcPr>
          <w:p w:rsidR="00173C73" w:rsidRDefault="00173C73" w:rsidP="009B2979">
            <w:pPr>
              <w:pStyle w:val="TableParagraph"/>
              <w:spacing w:line="254" w:lineRule="exact"/>
              <w:ind w:left="107"/>
              <w:rPr>
                <w:sz w:val="24"/>
              </w:rPr>
            </w:pPr>
            <w:r>
              <w:rPr>
                <w:sz w:val="24"/>
              </w:rPr>
              <w:t xml:space="preserve">Бег 30 м, </w:t>
            </w:r>
            <w:r>
              <w:rPr>
                <w:spacing w:val="-10"/>
                <w:sz w:val="24"/>
              </w:rPr>
              <w:t>с</w:t>
            </w:r>
          </w:p>
        </w:tc>
        <w:tc>
          <w:tcPr>
            <w:tcW w:w="1621" w:type="dxa"/>
          </w:tcPr>
          <w:p w:rsidR="00173C73" w:rsidRDefault="00173C73" w:rsidP="009B2979">
            <w:pPr>
              <w:pStyle w:val="TableParagraph"/>
              <w:spacing w:line="254" w:lineRule="exact"/>
              <w:ind w:left="6"/>
              <w:jc w:val="center"/>
              <w:rPr>
                <w:sz w:val="24"/>
              </w:rPr>
            </w:pPr>
            <w:r>
              <w:rPr>
                <w:spacing w:val="-5"/>
                <w:sz w:val="24"/>
              </w:rPr>
              <w:t>9,6</w:t>
            </w:r>
          </w:p>
        </w:tc>
        <w:tc>
          <w:tcPr>
            <w:tcW w:w="1621" w:type="dxa"/>
          </w:tcPr>
          <w:p w:rsidR="00173C73" w:rsidRDefault="00173C73" w:rsidP="009B2979">
            <w:pPr>
              <w:pStyle w:val="TableParagraph"/>
              <w:spacing w:line="254" w:lineRule="exact"/>
              <w:ind w:left="6" w:right="2"/>
              <w:jc w:val="center"/>
              <w:rPr>
                <w:sz w:val="24"/>
              </w:rPr>
            </w:pPr>
            <w:r>
              <w:rPr>
                <w:spacing w:val="-5"/>
                <w:sz w:val="24"/>
              </w:rPr>
              <w:t>8,6</w:t>
            </w:r>
          </w:p>
        </w:tc>
        <w:tc>
          <w:tcPr>
            <w:tcW w:w="1649" w:type="dxa"/>
          </w:tcPr>
          <w:p w:rsidR="00173C73" w:rsidRDefault="00173C73" w:rsidP="009B2979">
            <w:pPr>
              <w:pStyle w:val="TableParagraph"/>
              <w:spacing w:line="254" w:lineRule="exact"/>
              <w:ind w:left="4" w:right="4"/>
              <w:jc w:val="center"/>
              <w:rPr>
                <w:sz w:val="24"/>
              </w:rPr>
            </w:pPr>
            <w:r>
              <w:rPr>
                <w:spacing w:val="-5"/>
                <w:sz w:val="24"/>
              </w:rPr>
              <w:t>8,3</w:t>
            </w:r>
          </w:p>
        </w:tc>
      </w:tr>
      <w:tr w:rsidR="00173C73" w:rsidTr="009B2979">
        <w:trPr>
          <w:trHeight w:val="278"/>
        </w:trPr>
        <w:tc>
          <w:tcPr>
            <w:tcW w:w="4678" w:type="dxa"/>
          </w:tcPr>
          <w:p w:rsidR="00173C73" w:rsidRDefault="00173C73" w:rsidP="009B2979">
            <w:pPr>
              <w:pStyle w:val="TableParagraph"/>
              <w:spacing w:line="258" w:lineRule="exact"/>
              <w:ind w:left="107"/>
              <w:rPr>
                <w:sz w:val="24"/>
              </w:rPr>
            </w:pPr>
            <w:r>
              <w:rPr>
                <w:sz w:val="24"/>
              </w:rPr>
              <w:t>Прыжок в</w:t>
            </w:r>
            <w:r>
              <w:rPr>
                <w:spacing w:val="-3"/>
                <w:sz w:val="24"/>
              </w:rPr>
              <w:t xml:space="preserve"> </w:t>
            </w:r>
            <w:r>
              <w:rPr>
                <w:sz w:val="24"/>
              </w:rPr>
              <w:t>длину</w:t>
            </w:r>
            <w:r>
              <w:rPr>
                <w:spacing w:val="-8"/>
                <w:sz w:val="24"/>
              </w:rPr>
              <w:t xml:space="preserve"> </w:t>
            </w:r>
            <w:r>
              <w:rPr>
                <w:sz w:val="24"/>
              </w:rPr>
              <w:t xml:space="preserve">с места, </w:t>
            </w:r>
            <w:r>
              <w:rPr>
                <w:spacing w:val="-5"/>
                <w:sz w:val="24"/>
              </w:rPr>
              <w:t>см</w:t>
            </w:r>
          </w:p>
        </w:tc>
        <w:tc>
          <w:tcPr>
            <w:tcW w:w="1621" w:type="dxa"/>
          </w:tcPr>
          <w:p w:rsidR="00173C73" w:rsidRDefault="00173C73" w:rsidP="009B2979">
            <w:pPr>
              <w:pStyle w:val="TableParagraph"/>
              <w:spacing w:line="258" w:lineRule="exact"/>
              <w:ind w:left="6" w:right="4"/>
              <w:jc w:val="center"/>
              <w:rPr>
                <w:sz w:val="24"/>
              </w:rPr>
            </w:pPr>
            <w:r>
              <w:rPr>
                <w:spacing w:val="-5"/>
                <w:sz w:val="24"/>
              </w:rPr>
              <w:t>85</w:t>
            </w:r>
          </w:p>
        </w:tc>
        <w:tc>
          <w:tcPr>
            <w:tcW w:w="1621" w:type="dxa"/>
          </w:tcPr>
          <w:p w:rsidR="00173C73" w:rsidRDefault="00173C73" w:rsidP="009B2979">
            <w:pPr>
              <w:pStyle w:val="TableParagraph"/>
              <w:spacing w:line="258" w:lineRule="exact"/>
              <w:ind w:left="6" w:right="5"/>
              <w:jc w:val="center"/>
              <w:rPr>
                <w:sz w:val="24"/>
              </w:rPr>
            </w:pPr>
            <w:r>
              <w:rPr>
                <w:spacing w:val="-5"/>
                <w:sz w:val="24"/>
              </w:rPr>
              <w:t>95</w:t>
            </w:r>
          </w:p>
        </w:tc>
        <w:tc>
          <w:tcPr>
            <w:tcW w:w="1649" w:type="dxa"/>
          </w:tcPr>
          <w:p w:rsidR="00173C73" w:rsidRDefault="00173C73" w:rsidP="009B2979">
            <w:pPr>
              <w:pStyle w:val="TableParagraph"/>
              <w:spacing w:line="258" w:lineRule="exact"/>
              <w:ind w:left="4"/>
              <w:jc w:val="center"/>
              <w:rPr>
                <w:sz w:val="24"/>
              </w:rPr>
            </w:pPr>
            <w:r>
              <w:rPr>
                <w:spacing w:val="-5"/>
                <w:sz w:val="24"/>
              </w:rPr>
              <w:t>115</w:t>
            </w:r>
          </w:p>
        </w:tc>
      </w:tr>
      <w:tr w:rsidR="00173C73" w:rsidTr="009B2979">
        <w:trPr>
          <w:trHeight w:val="554"/>
        </w:trPr>
        <w:tc>
          <w:tcPr>
            <w:tcW w:w="4678" w:type="dxa"/>
          </w:tcPr>
          <w:p w:rsidR="00173C73" w:rsidRDefault="00173C73" w:rsidP="009B2979">
            <w:pPr>
              <w:pStyle w:val="TableParagraph"/>
              <w:spacing w:line="267" w:lineRule="exact"/>
              <w:ind w:left="107"/>
              <w:rPr>
                <w:sz w:val="24"/>
              </w:rPr>
            </w:pPr>
            <w:r>
              <w:rPr>
                <w:sz w:val="24"/>
              </w:rPr>
              <w:t>Сгибание</w:t>
            </w:r>
            <w:r>
              <w:rPr>
                <w:spacing w:val="34"/>
                <w:sz w:val="24"/>
              </w:rPr>
              <w:t xml:space="preserve"> </w:t>
            </w:r>
            <w:r>
              <w:rPr>
                <w:sz w:val="24"/>
              </w:rPr>
              <w:t>и</w:t>
            </w:r>
            <w:r>
              <w:rPr>
                <w:spacing w:val="32"/>
                <w:sz w:val="24"/>
              </w:rPr>
              <w:t xml:space="preserve"> </w:t>
            </w:r>
            <w:r>
              <w:rPr>
                <w:sz w:val="24"/>
              </w:rPr>
              <w:t>разгибание</w:t>
            </w:r>
            <w:r>
              <w:rPr>
                <w:spacing w:val="35"/>
                <w:sz w:val="24"/>
              </w:rPr>
              <w:t xml:space="preserve"> </w:t>
            </w:r>
            <w:r>
              <w:rPr>
                <w:sz w:val="24"/>
              </w:rPr>
              <w:t>рук</w:t>
            </w:r>
            <w:r>
              <w:rPr>
                <w:spacing w:val="35"/>
                <w:sz w:val="24"/>
              </w:rPr>
              <w:t xml:space="preserve"> </w:t>
            </w:r>
            <w:r>
              <w:rPr>
                <w:sz w:val="24"/>
              </w:rPr>
              <w:t>в</w:t>
            </w:r>
            <w:r>
              <w:rPr>
                <w:spacing w:val="39"/>
                <w:sz w:val="24"/>
              </w:rPr>
              <w:t xml:space="preserve"> </w:t>
            </w:r>
            <w:r>
              <w:rPr>
                <w:sz w:val="24"/>
              </w:rPr>
              <w:t>упоре</w:t>
            </w:r>
            <w:r>
              <w:rPr>
                <w:spacing w:val="40"/>
                <w:sz w:val="24"/>
              </w:rPr>
              <w:t xml:space="preserve"> </w:t>
            </w:r>
            <w:r>
              <w:rPr>
                <w:spacing w:val="-4"/>
                <w:sz w:val="24"/>
              </w:rPr>
              <w:t>лежа,</w:t>
            </w:r>
          </w:p>
          <w:p w:rsidR="00173C73" w:rsidRDefault="00173C73" w:rsidP="009B2979">
            <w:pPr>
              <w:pStyle w:val="TableParagraph"/>
              <w:spacing w:line="267" w:lineRule="exact"/>
              <w:ind w:left="107"/>
              <w:rPr>
                <w:sz w:val="24"/>
              </w:rPr>
            </w:pPr>
            <w:r>
              <w:rPr>
                <w:sz w:val="24"/>
              </w:rPr>
              <w:t>кол-во</w:t>
            </w:r>
            <w:r>
              <w:rPr>
                <w:spacing w:val="-7"/>
                <w:sz w:val="24"/>
              </w:rPr>
              <w:t xml:space="preserve"> </w:t>
            </w:r>
            <w:r>
              <w:rPr>
                <w:spacing w:val="-5"/>
                <w:sz w:val="24"/>
              </w:rPr>
              <w:t>раз</w:t>
            </w:r>
          </w:p>
        </w:tc>
        <w:tc>
          <w:tcPr>
            <w:tcW w:w="1621" w:type="dxa"/>
          </w:tcPr>
          <w:p w:rsidR="00173C73" w:rsidRDefault="00173C73" w:rsidP="009B2979">
            <w:pPr>
              <w:pStyle w:val="TableParagraph"/>
              <w:spacing w:line="267" w:lineRule="exact"/>
              <w:ind w:left="6" w:right="4"/>
              <w:jc w:val="center"/>
              <w:rPr>
                <w:sz w:val="24"/>
              </w:rPr>
            </w:pPr>
            <w:r>
              <w:rPr>
                <w:spacing w:val="-5"/>
                <w:sz w:val="24"/>
              </w:rPr>
              <w:t>17</w:t>
            </w:r>
          </w:p>
        </w:tc>
        <w:tc>
          <w:tcPr>
            <w:tcW w:w="1621" w:type="dxa"/>
          </w:tcPr>
          <w:p w:rsidR="00173C73" w:rsidRDefault="00173C73" w:rsidP="009B2979">
            <w:pPr>
              <w:pStyle w:val="TableParagraph"/>
              <w:spacing w:line="267" w:lineRule="exact"/>
              <w:ind w:left="6" w:right="5"/>
              <w:jc w:val="center"/>
              <w:rPr>
                <w:sz w:val="24"/>
              </w:rPr>
            </w:pPr>
            <w:r>
              <w:rPr>
                <w:spacing w:val="-5"/>
                <w:sz w:val="24"/>
              </w:rPr>
              <w:t>19</w:t>
            </w:r>
          </w:p>
        </w:tc>
        <w:tc>
          <w:tcPr>
            <w:tcW w:w="1649" w:type="dxa"/>
          </w:tcPr>
          <w:p w:rsidR="00173C73" w:rsidRDefault="00173C73" w:rsidP="009B2979">
            <w:pPr>
              <w:pStyle w:val="TableParagraph"/>
              <w:spacing w:line="267" w:lineRule="exact"/>
              <w:ind w:left="4"/>
              <w:jc w:val="center"/>
              <w:rPr>
                <w:sz w:val="24"/>
              </w:rPr>
            </w:pPr>
            <w:r>
              <w:rPr>
                <w:spacing w:val="-5"/>
                <w:sz w:val="24"/>
              </w:rPr>
              <w:t>20</w:t>
            </w:r>
          </w:p>
        </w:tc>
      </w:tr>
    </w:tbl>
    <w:p w:rsidR="00173C73" w:rsidRPr="00173C73" w:rsidRDefault="00173C73" w:rsidP="00173C73">
      <w:pPr>
        <w:widowControl w:val="0"/>
        <w:tabs>
          <w:tab w:val="left" w:pos="967"/>
        </w:tabs>
        <w:autoSpaceDE w:val="0"/>
        <w:autoSpaceDN w:val="0"/>
        <w:spacing w:after="0" w:line="240" w:lineRule="auto"/>
        <w:jc w:val="both"/>
        <w:rPr>
          <w:rFonts w:ascii="Times New Roman" w:hAnsi="Times New Roman" w:cs="Times New Roman"/>
          <w:sz w:val="24"/>
        </w:rPr>
      </w:pPr>
    </w:p>
    <w:p w:rsidR="00173C73" w:rsidRDefault="00173C73" w:rsidP="00173C73">
      <w:pPr>
        <w:pStyle w:val="a5"/>
        <w:widowControl w:val="0"/>
        <w:tabs>
          <w:tab w:val="left" w:pos="967"/>
        </w:tabs>
        <w:autoSpaceDE w:val="0"/>
        <w:autoSpaceDN w:val="0"/>
        <w:spacing w:after="0" w:line="240" w:lineRule="auto"/>
        <w:ind w:left="260" w:right="354"/>
        <w:contextualSpacing w:val="0"/>
        <w:jc w:val="both"/>
        <w:rPr>
          <w:rFonts w:ascii="Times New Roman" w:hAnsi="Times New Roman" w:cs="Times New Roman"/>
          <w:b/>
          <w:sz w:val="24"/>
        </w:rPr>
      </w:pPr>
    </w:p>
    <w:p w:rsidR="00173C73" w:rsidRPr="00EA3FAB" w:rsidRDefault="00173C73" w:rsidP="00173C73">
      <w:pPr>
        <w:pStyle w:val="a5"/>
        <w:widowControl w:val="0"/>
        <w:tabs>
          <w:tab w:val="left" w:pos="967"/>
        </w:tabs>
        <w:autoSpaceDE w:val="0"/>
        <w:autoSpaceDN w:val="0"/>
        <w:spacing w:after="0" w:line="240" w:lineRule="auto"/>
        <w:ind w:left="260" w:right="354"/>
        <w:contextualSpacing w:val="0"/>
        <w:jc w:val="both"/>
        <w:rPr>
          <w:rFonts w:ascii="Times New Roman" w:hAnsi="Times New Roman" w:cs="Times New Roman"/>
          <w:sz w:val="24"/>
        </w:rPr>
      </w:pPr>
      <w:r w:rsidRPr="00EA3FAB">
        <w:rPr>
          <w:rFonts w:ascii="Times New Roman" w:hAnsi="Times New Roman" w:cs="Times New Roman"/>
          <w:b/>
          <w:sz w:val="24"/>
        </w:rPr>
        <w:t xml:space="preserve">Промежуточную аттестацию </w:t>
      </w:r>
      <w:r w:rsidRPr="00EA3FAB">
        <w:rPr>
          <w:rFonts w:ascii="Times New Roman" w:hAnsi="Times New Roman" w:cs="Times New Roman"/>
          <w:sz w:val="24"/>
        </w:rPr>
        <w:t xml:space="preserve">успеваемости учащихся. Форма промежуточной аттестации – </w:t>
      </w:r>
      <w:r>
        <w:rPr>
          <w:rFonts w:ascii="Times New Roman" w:hAnsi="Times New Roman" w:cs="Times New Roman"/>
          <w:sz w:val="24"/>
        </w:rPr>
        <w:t>участие в спортивной игре</w:t>
      </w:r>
      <w:r w:rsidRPr="00EA3FAB">
        <w:rPr>
          <w:rFonts w:ascii="Times New Roman" w:hAnsi="Times New Roman" w:cs="Times New Roman"/>
          <w:sz w:val="24"/>
        </w:rPr>
        <w:t>;</w:t>
      </w:r>
    </w:p>
    <w:p w:rsidR="00173C73" w:rsidRDefault="00173C73" w:rsidP="00173C73">
      <w:pPr>
        <w:widowControl w:val="0"/>
        <w:tabs>
          <w:tab w:val="left" w:pos="967"/>
        </w:tabs>
        <w:autoSpaceDE w:val="0"/>
        <w:autoSpaceDN w:val="0"/>
        <w:spacing w:after="0" w:line="240" w:lineRule="auto"/>
        <w:jc w:val="both"/>
        <w:rPr>
          <w:rFonts w:ascii="Times New Roman" w:hAnsi="Times New Roman" w:cs="Times New Roman"/>
          <w:b/>
          <w:sz w:val="24"/>
        </w:rPr>
      </w:pPr>
    </w:p>
    <w:p w:rsidR="00173C73" w:rsidRDefault="00173C73" w:rsidP="00173C73">
      <w:pPr>
        <w:widowControl w:val="0"/>
        <w:tabs>
          <w:tab w:val="left" w:pos="967"/>
        </w:tabs>
        <w:autoSpaceDE w:val="0"/>
        <w:autoSpaceDN w:val="0"/>
        <w:spacing w:after="0" w:line="240" w:lineRule="auto"/>
        <w:jc w:val="both"/>
        <w:rPr>
          <w:rFonts w:ascii="Times New Roman" w:hAnsi="Times New Roman" w:cs="Times New Roman"/>
          <w:b/>
          <w:sz w:val="24"/>
        </w:rPr>
      </w:pPr>
    </w:p>
    <w:p w:rsidR="00173C73" w:rsidRPr="00173C73" w:rsidRDefault="00173C73" w:rsidP="00173C73">
      <w:pPr>
        <w:widowControl w:val="0"/>
        <w:tabs>
          <w:tab w:val="left" w:pos="967"/>
        </w:tabs>
        <w:autoSpaceDE w:val="0"/>
        <w:autoSpaceDN w:val="0"/>
        <w:spacing w:after="0" w:line="240" w:lineRule="auto"/>
        <w:jc w:val="both"/>
        <w:rPr>
          <w:rFonts w:ascii="Times New Roman" w:hAnsi="Times New Roman" w:cs="Times New Roman"/>
          <w:sz w:val="24"/>
        </w:rPr>
      </w:pPr>
      <w:r w:rsidRPr="00173C73">
        <w:rPr>
          <w:rFonts w:ascii="Times New Roman" w:hAnsi="Times New Roman" w:cs="Times New Roman"/>
          <w:b/>
          <w:sz w:val="24"/>
        </w:rPr>
        <w:t>Итоговый</w:t>
      </w:r>
      <w:r w:rsidRPr="00173C73">
        <w:rPr>
          <w:rFonts w:ascii="Times New Roman" w:hAnsi="Times New Roman" w:cs="Times New Roman"/>
          <w:b/>
          <w:spacing w:val="-4"/>
          <w:sz w:val="24"/>
        </w:rPr>
        <w:t xml:space="preserve"> </w:t>
      </w:r>
      <w:r w:rsidRPr="00173C73">
        <w:rPr>
          <w:rFonts w:ascii="Times New Roman" w:hAnsi="Times New Roman" w:cs="Times New Roman"/>
          <w:b/>
          <w:sz w:val="24"/>
        </w:rPr>
        <w:t>контроль</w:t>
      </w:r>
      <w:r w:rsidRPr="00173C73">
        <w:rPr>
          <w:rFonts w:ascii="Times New Roman" w:hAnsi="Times New Roman" w:cs="Times New Roman"/>
          <w:color w:val="FF0000"/>
          <w:sz w:val="24"/>
        </w:rPr>
        <w:t>.</w:t>
      </w:r>
      <w:r w:rsidRPr="00173C73">
        <w:rPr>
          <w:rFonts w:ascii="Times New Roman" w:hAnsi="Times New Roman" w:cs="Times New Roman"/>
          <w:color w:val="FF0000"/>
          <w:spacing w:val="-4"/>
          <w:sz w:val="24"/>
        </w:rPr>
        <w:t xml:space="preserve"> </w:t>
      </w:r>
      <w:r w:rsidRPr="00173C73">
        <w:rPr>
          <w:rFonts w:ascii="Times New Roman" w:hAnsi="Times New Roman" w:cs="Times New Roman"/>
          <w:sz w:val="24"/>
        </w:rPr>
        <w:t>Форма</w:t>
      </w:r>
      <w:r w:rsidRPr="00173C73">
        <w:rPr>
          <w:rFonts w:ascii="Times New Roman" w:hAnsi="Times New Roman" w:cs="Times New Roman"/>
          <w:spacing w:val="-2"/>
          <w:sz w:val="24"/>
        </w:rPr>
        <w:t xml:space="preserve"> </w:t>
      </w:r>
      <w:r w:rsidRPr="00173C73">
        <w:rPr>
          <w:rFonts w:ascii="Times New Roman" w:hAnsi="Times New Roman" w:cs="Times New Roman"/>
          <w:sz w:val="24"/>
        </w:rPr>
        <w:t>итогового</w:t>
      </w:r>
      <w:r w:rsidRPr="00173C73">
        <w:rPr>
          <w:rFonts w:ascii="Times New Roman" w:hAnsi="Times New Roman" w:cs="Times New Roman"/>
          <w:spacing w:val="-4"/>
          <w:sz w:val="24"/>
        </w:rPr>
        <w:t xml:space="preserve"> </w:t>
      </w:r>
      <w:r w:rsidRPr="00173C73">
        <w:rPr>
          <w:rFonts w:ascii="Times New Roman" w:hAnsi="Times New Roman" w:cs="Times New Roman"/>
          <w:sz w:val="24"/>
        </w:rPr>
        <w:t>контроля</w:t>
      </w:r>
      <w:r w:rsidRPr="00173C73">
        <w:rPr>
          <w:rFonts w:ascii="Times New Roman" w:hAnsi="Times New Roman" w:cs="Times New Roman"/>
          <w:spacing w:val="-1"/>
          <w:sz w:val="24"/>
        </w:rPr>
        <w:t xml:space="preserve"> </w:t>
      </w:r>
      <w:r w:rsidRPr="00173C73">
        <w:rPr>
          <w:rFonts w:ascii="Times New Roman" w:hAnsi="Times New Roman" w:cs="Times New Roman"/>
          <w:sz w:val="24"/>
        </w:rPr>
        <w:t>–</w:t>
      </w:r>
      <w:r w:rsidRPr="00173C73">
        <w:rPr>
          <w:rFonts w:ascii="Times New Roman" w:hAnsi="Times New Roman" w:cs="Times New Roman"/>
          <w:spacing w:val="-3"/>
          <w:sz w:val="24"/>
        </w:rPr>
        <w:t xml:space="preserve"> </w:t>
      </w:r>
      <w:r w:rsidR="006710DF">
        <w:rPr>
          <w:rFonts w:ascii="Times New Roman" w:hAnsi="Times New Roman" w:cs="Times New Roman"/>
          <w:sz w:val="24"/>
        </w:rPr>
        <w:t>тест</w:t>
      </w:r>
      <w:r w:rsidRPr="00173C73">
        <w:rPr>
          <w:rFonts w:ascii="Times New Roman" w:hAnsi="Times New Roman" w:cs="Times New Roman"/>
          <w:spacing w:val="-2"/>
          <w:sz w:val="24"/>
        </w:rPr>
        <w:t>.</w:t>
      </w:r>
    </w:p>
    <w:p w:rsidR="00173C73" w:rsidRDefault="00173C73" w:rsidP="00173C73">
      <w:pPr>
        <w:spacing w:after="0" w:line="360" w:lineRule="auto"/>
        <w:rPr>
          <w:rFonts w:ascii="Times New Roman" w:hAnsi="Times New Roman" w:cs="Times New Roman"/>
          <w:b/>
          <w:sz w:val="24"/>
          <w:szCs w:val="24"/>
        </w:rPr>
      </w:pPr>
    </w:p>
    <w:p w:rsidR="00173C73" w:rsidRPr="00173C73" w:rsidRDefault="00173C73" w:rsidP="00173C73">
      <w:pPr>
        <w:spacing w:after="0" w:line="360" w:lineRule="auto"/>
        <w:rPr>
          <w:rFonts w:ascii="Times New Roman" w:hAnsi="Times New Roman" w:cs="Times New Roman"/>
          <w:b/>
          <w:sz w:val="24"/>
          <w:szCs w:val="24"/>
        </w:rPr>
      </w:pPr>
    </w:p>
    <w:sectPr w:rsidR="00173C73" w:rsidRPr="00173C73" w:rsidSect="00276EE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7FE" w:rsidRDefault="001437FE" w:rsidP="007F386B">
      <w:pPr>
        <w:spacing w:after="0" w:line="240" w:lineRule="auto"/>
      </w:pPr>
      <w:r>
        <w:separator/>
      </w:r>
    </w:p>
  </w:endnote>
  <w:endnote w:type="continuationSeparator" w:id="0">
    <w:p w:rsidR="001437FE" w:rsidRDefault="001437FE" w:rsidP="007F3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7FE" w:rsidRDefault="001437FE" w:rsidP="007F386B">
      <w:pPr>
        <w:spacing w:after="0" w:line="240" w:lineRule="auto"/>
      </w:pPr>
      <w:r>
        <w:separator/>
      </w:r>
    </w:p>
  </w:footnote>
  <w:footnote w:type="continuationSeparator" w:id="0">
    <w:p w:rsidR="001437FE" w:rsidRDefault="001437FE" w:rsidP="007F38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581"/>
    <w:multiLevelType w:val="hybridMultilevel"/>
    <w:tmpl w:val="0AE2CDE2"/>
    <w:lvl w:ilvl="0" w:tplc="DD0CCDDC">
      <w:start w:val="1"/>
      <w:numFmt w:val="decimal"/>
      <w:lvlText w:val="%1."/>
      <w:lvlJc w:val="left"/>
      <w:pPr>
        <w:ind w:left="42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A8FF46">
      <w:numFmt w:val="bullet"/>
      <w:lvlText w:val="•"/>
      <w:lvlJc w:val="left"/>
      <w:pPr>
        <w:ind w:left="1358" w:hanging="300"/>
      </w:pPr>
      <w:rPr>
        <w:rFonts w:hint="default"/>
        <w:lang w:val="ru-RU" w:eastAsia="en-US" w:bidi="ar-SA"/>
      </w:rPr>
    </w:lvl>
    <w:lvl w:ilvl="2" w:tplc="B336ABBA">
      <w:numFmt w:val="bullet"/>
      <w:lvlText w:val="•"/>
      <w:lvlJc w:val="left"/>
      <w:pPr>
        <w:ind w:left="2297" w:hanging="300"/>
      </w:pPr>
      <w:rPr>
        <w:rFonts w:hint="default"/>
        <w:lang w:val="ru-RU" w:eastAsia="en-US" w:bidi="ar-SA"/>
      </w:rPr>
    </w:lvl>
    <w:lvl w:ilvl="3" w:tplc="7B82A242">
      <w:numFmt w:val="bullet"/>
      <w:lvlText w:val="•"/>
      <w:lvlJc w:val="left"/>
      <w:pPr>
        <w:ind w:left="3236" w:hanging="300"/>
      </w:pPr>
      <w:rPr>
        <w:rFonts w:hint="default"/>
        <w:lang w:val="ru-RU" w:eastAsia="en-US" w:bidi="ar-SA"/>
      </w:rPr>
    </w:lvl>
    <w:lvl w:ilvl="4" w:tplc="5FE071DC">
      <w:numFmt w:val="bullet"/>
      <w:lvlText w:val="•"/>
      <w:lvlJc w:val="left"/>
      <w:pPr>
        <w:ind w:left="4175" w:hanging="300"/>
      </w:pPr>
      <w:rPr>
        <w:rFonts w:hint="default"/>
        <w:lang w:val="ru-RU" w:eastAsia="en-US" w:bidi="ar-SA"/>
      </w:rPr>
    </w:lvl>
    <w:lvl w:ilvl="5" w:tplc="8CFE5DF2">
      <w:numFmt w:val="bullet"/>
      <w:lvlText w:val="•"/>
      <w:lvlJc w:val="left"/>
      <w:pPr>
        <w:ind w:left="5114" w:hanging="300"/>
      </w:pPr>
      <w:rPr>
        <w:rFonts w:hint="default"/>
        <w:lang w:val="ru-RU" w:eastAsia="en-US" w:bidi="ar-SA"/>
      </w:rPr>
    </w:lvl>
    <w:lvl w:ilvl="6" w:tplc="69C0494C">
      <w:numFmt w:val="bullet"/>
      <w:lvlText w:val="•"/>
      <w:lvlJc w:val="left"/>
      <w:pPr>
        <w:ind w:left="6052" w:hanging="300"/>
      </w:pPr>
      <w:rPr>
        <w:rFonts w:hint="default"/>
        <w:lang w:val="ru-RU" w:eastAsia="en-US" w:bidi="ar-SA"/>
      </w:rPr>
    </w:lvl>
    <w:lvl w:ilvl="7" w:tplc="390AA78C">
      <w:numFmt w:val="bullet"/>
      <w:lvlText w:val="•"/>
      <w:lvlJc w:val="left"/>
      <w:pPr>
        <w:ind w:left="6991" w:hanging="300"/>
      </w:pPr>
      <w:rPr>
        <w:rFonts w:hint="default"/>
        <w:lang w:val="ru-RU" w:eastAsia="en-US" w:bidi="ar-SA"/>
      </w:rPr>
    </w:lvl>
    <w:lvl w:ilvl="8" w:tplc="503A385E">
      <w:numFmt w:val="bullet"/>
      <w:lvlText w:val="•"/>
      <w:lvlJc w:val="left"/>
      <w:pPr>
        <w:ind w:left="7930" w:hanging="300"/>
      </w:pPr>
      <w:rPr>
        <w:rFonts w:hint="default"/>
        <w:lang w:val="ru-RU" w:eastAsia="en-US" w:bidi="ar-SA"/>
      </w:rPr>
    </w:lvl>
  </w:abstractNum>
  <w:abstractNum w:abstractNumId="1" w15:restartNumberingAfterBreak="0">
    <w:nsid w:val="01054F25"/>
    <w:multiLevelType w:val="multilevel"/>
    <w:tmpl w:val="FD5A2A64"/>
    <w:lvl w:ilvl="0">
      <w:start w:val="1"/>
      <w:numFmt w:val="decimal"/>
      <w:lvlText w:val="%1."/>
      <w:lvlJc w:val="left"/>
      <w:pPr>
        <w:ind w:left="0" w:hanging="181"/>
      </w:pPr>
      <w:rPr>
        <w:rFonts w:ascii="Times New Roman" w:hAnsi="Times New Roman"/>
        <w:b w:val="0"/>
        <w:i w:val="0"/>
        <w:spacing w:val="0"/>
        <w:sz w:val="22"/>
      </w:rPr>
    </w:lvl>
    <w:lvl w:ilvl="1">
      <w:numFmt w:val="bullet"/>
      <w:lvlText w:val="•"/>
      <w:lvlJc w:val="left"/>
      <w:pPr>
        <w:ind w:left="977" w:hanging="181"/>
      </w:pPr>
    </w:lvl>
    <w:lvl w:ilvl="2">
      <w:numFmt w:val="bullet"/>
      <w:lvlText w:val="•"/>
      <w:lvlJc w:val="left"/>
      <w:pPr>
        <w:ind w:left="1956" w:hanging="181"/>
      </w:pPr>
    </w:lvl>
    <w:lvl w:ilvl="3">
      <w:numFmt w:val="bullet"/>
      <w:lvlText w:val="•"/>
      <w:lvlJc w:val="left"/>
      <w:pPr>
        <w:ind w:left="2934" w:hanging="181"/>
      </w:pPr>
    </w:lvl>
    <w:lvl w:ilvl="4">
      <w:numFmt w:val="bullet"/>
      <w:lvlText w:val="•"/>
      <w:lvlJc w:val="left"/>
      <w:pPr>
        <w:ind w:left="3913" w:hanging="181"/>
      </w:pPr>
    </w:lvl>
    <w:lvl w:ilvl="5">
      <w:numFmt w:val="bullet"/>
      <w:lvlText w:val="•"/>
      <w:lvlJc w:val="left"/>
      <w:pPr>
        <w:ind w:left="4892" w:hanging="181"/>
      </w:pPr>
    </w:lvl>
    <w:lvl w:ilvl="6">
      <w:numFmt w:val="bullet"/>
      <w:lvlText w:val="•"/>
      <w:lvlJc w:val="left"/>
      <w:pPr>
        <w:ind w:left="5870" w:hanging="181"/>
      </w:pPr>
    </w:lvl>
    <w:lvl w:ilvl="7">
      <w:numFmt w:val="bullet"/>
      <w:lvlText w:val="•"/>
      <w:lvlJc w:val="left"/>
      <w:pPr>
        <w:ind w:left="6849" w:hanging="181"/>
      </w:pPr>
    </w:lvl>
    <w:lvl w:ilvl="8">
      <w:numFmt w:val="bullet"/>
      <w:lvlText w:val="•"/>
      <w:lvlJc w:val="left"/>
      <w:pPr>
        <w:ind w:left="7828" w:hanging="181"/>
      </w:pPr>
    </w:lvl>
  </w:abstractNum>
  <w:abstractNum w:abstractNumId="2" w15:restartNumberingAfterBreak="0">
    <w:nsid w:val="036729DE"/>
    <w:multiLevelType w:val="multilevel"/>
    <w:tmpl w:val="ADF2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77523"/>
    <w:multiLevelType w:val="hybridMultilevel"/>
    <w:tmpl w:val="486E22B0"/>
    <w:lvl w:ilvl="0" w:tplc="439E57AC">
      <w:numFmt w:val="bullet"/>
      <w:lvlText w:val="-"/>
      <w:lvlJc w:val="left"/>
      <w:pPr>
        <w:ind w:left="247" w:hanging="136"/>
      </w:pPr>
      <w:rPr>
        <w:rFonts w:ascii="Times New Roman" w:eastAsia="Times New Roman" w:hAnsi="Times New Roman" w:cs="Times New Roman" w:hint="default"/>
        <w:b w:val="0"/>
        <w:bCs w:val="0"/>
        <w:i w:val="0"/>
        <w:iCs w:val="0"/>
        <w:spacing w:val="0"/>
        <w:w w:val="100"/>
        <w:sz w:val="24"/>
        <w:szCs w:val="24"/>
        <w:lang w:val="ru-RU" w:eastAsia="en-US" w:bidi="ar-SA"/>
      </w:rPr>
    </w:lvl>
    <w:lvl w:ilvl="1" w:tplc="B504F6E8">
      <w:numFmt w:val="bullet"/>
      <w:lvlText w:val="•"/>
      <w:lvlJc w:val="left"/>
      <w:pPr>
        <w:ind w:left="693" w:hanging="136"/>
      </w:pPr>
      <w:rPr>
        <w:rFonts w:hint="default"/>
        <w:lang w:val="ru-RU" w:eastAsia="en-US" w:bidi="ar-SA"/>
      </w:rPr>
    </w:lvl>
    <w:lvl w:ilvl="2" w:tplc="C0CA8828">
      <w:numFmt w:val="bullet"/>
      <w:lvlText w:val="•"/>
      <w:lvlJc w:val="left"/>
      <w:pPr>
        <w:ind w:left="1147" w:hanging="136"/>
      </w:pPr>
      <w:rPr>
        <w:rFonts w:hint="default"/>
        <w:lang w:val="ru-RU" w:eastAsia="en-US" w:bidi="ar-SA"/>
      </w:rPr>
    </w:lvl>
    <w:lvl w:ilvl="3" w:tplc="014C3E14">
      <w:numFmt w:val="bullet"/>
      <w:lvlText w:val="•"/>
      <w:lvlJc w:val="left"/>
      <w:pPr>
        <w:ind w:left="1601" w:hanging="136"/>
      </w:pPr>
      <w:rPr>
        <w:rFonts w:hint="default"/>
        <w:lang w:val="ru-RU" w:eastAsia="en-US" w:bidi="ar-SA"/>
      </w:rPr>
    </w:lvl>
    <w:lvl w:ilvl="4" w:tplc="EFBCB928">
      <w:numFmt w:val="bullet"/>
      <w:lvlText w:val="•"/>
      <w:lvlJc w:val="left"/>
      <w:pPr>
        <w:ind w:left="2055" w:hanging="136"/>
      </w:pPr>
      <w:rPr>
        <w:rFonts w:hint="default"/>
        <w:lang w:val="ru-RU" w:eastAsia="en-US" w:bidi="ar-SA"/>
      </w:rPr>
    </w:lvl>
    <w:lvl w:ilvl="5" w:tplc="C764C2E6">
      <w:numFmt w:val="bullet"/>
      <w:lvlText w:val="•"/>
      <w:lvlJc w:val="left"/>
      <w:pPr>
        <w:ind w:left="2509" w:hanging="136"/>
      </w:pPr>
      <w:rPr>
        <w:rFonts w:hint="default"/>
        <w:lang w:val="ru-RU" w:eastAsia="en-US" w:bidi="ar-SA"/>
      </w:rPr>
    </w:lvl>
    <w:lvl w:ilvl="6" w:tplc="918AF562">
      <w:numFmt w:val="bullet"/>
      <w:lvlText w:val="•"/>
      <w:lvlJc w:val="left"/>
      <w:pPr>
        <w:ind w:left="2963" w:hanging="136"/>
      </w:pPr>
      <w:rPr>
        <w:rFonts w:hint="default"/>
        <w:lang w:val="ru-RU" w:eastAsia="en-US" w:bidi="ar-SA"/>
      </w:rPr>
    </w:lvl>
    <w:lvl w:ilvl="7" w:tplc="68C485D0">
      <w:numFmt w:val="bullet"/>
      <w:lvlText w:val="•"/>
      <w:lvlJc w:val="left"/>
      <w:pPr>
        <w:ind w:left="3417" w:hanging="136"/>
      </w:pPr>
      <w:rPr>
        <w:rFonts w:hint="default"/>
        <w:lang w:val="ru-RU" w:eastAsia="en-US" w:bidi="ar-SA"/>
      </w:rPr>
    </w:lvl>
    <w:lvl w:ilvl="8" w:tplc="F278ACD2">
      <w:numFmt w:val="bullet"/>
      <w:lvlText w:val="•"/>
      <w:lvlJc w:val="left"/>
      <w:pPr>
        <w:ind w:left="3871" w:hanging="136"/>
      </w:pPr>
      <w:rPr>
        <w:rFonts w:hint="default"/>
        <w:lang w:val="ru-RU" w:eastAsia="en-US" w:bidi="ar-SA"/>
      </w:rPr>
    </w:lvl>
  </w:abstractNum>
  <w:abstractNum w:abstractNumId="4" w15:restartNumberingAfterBreak="0">
    <w:nsid w:val="07602896"/>
    <w:multiLevelType w:val="multilevel"/>
    <w:tmpl w:val="857A08C0"/>
    <w:lvl w:ilvl="0">
      <w:start w:val="1"/>
      <w:numFmt w:val="decimal"/>
      <w:lvlText w:val="%1."/>
      <w:lvlJc w:val="left"/>
      <w:pPr>
        <w:ind w:left="442" w:hanging="181"/>
      </w:pPr>
      <w:rPr>
        <w:spacing w:val="0"/>
      </w:rPr>
    </w:lvl>
    <w:lvl w:ilvl="1">
      <w:numFmt w:val="bullet"/>
      <w:lvlText w:val="•"/>
      <w:lvlJc w:val="left"/>
      <w:pPr>
        <w:ind w:left="1400" w:hanging="181"/>
      </w:pPr>
    </w:lvl>
    <w:lvl w:ilvl="2">
      <w:numFmt w:val="bullet"/>
      <w:lvlText w:val="•"/>
      <w:lvlJc w:val="left"/>
      <w:pPr>
        <w:ind w:left="2361" w:hanging="181"/>
      </w:pPr>
    </w:lvl>
    <w:lvl w:ilvl="3">
      <w:numFmt w:val="bullet"/>
      <w:lvlText w:val="•"/>
      <w:lvlJc w:val="left"/>
      <w:pPr>
        <w:ind w:left="3321" w:hanging="181"/>
      </w:pPr>
    </w:lvl>
    <w:lvl w:ilvl="4">
      <w:numFmt w:val="bullet"/>
      <w:lvlText w:val="•"/>
      <w:lvlJc w:val="left"/>
      <w:pPr>
        <w:ind w:left="4282" w:hanging="181"/>
      </w:pPr>
    </w:lvl>
    <w:lvl w:ilvl="5">
      <w:numFmt w:val="bullet"/>
      <w:lvlText w:val="•"/>
      <w:lvlJc w:val="left"/>
      <w:pPr>
        <w:ind w:left="5243" w:hanging="181"/>
      </w:pPr>
    </w:lvl>
    <w:lvl w:ilvl="6">
      <w:numFmt w:val="bullet"/>
      <w:lvlText w:val="•"/>
      <w:lvlJc w:val="left"/>
      <w:pPr>
        <w:ind w:left="6203" w:hanging="181"/>
      </w:pPr>
    </w:lvl>
    <w:lvl w:ilvl="7">
      <w:numFmt w:val="bullet"/>
      <w:lvlText w:val="•"/>
      <w:lvlJc w:val="left"/>
      <w:pPr>
        <w:ind w:left="7164" w:hanging="181"/>
      </w:pPr>
    </w:lvl>
    <w:lvl w:ilvl="8">
      <w:numFmt w:val="bullet"/>
      <w:lvlText w:val="•"/>
      <w:lvlJc w:val="left"/>
      <w:pPr>
        <w:ind w:left="8125" w:hanging="181"/>
      </w:pPr>
    </w:lvl>
  </w:abstractNum>
  <w:abstractNum w:abstractNumId="5" w15:restartNumberingAfterBreak="0">
    <w:nsid w:val="146D56AA"/>
    <w:multiLevelType w:val="multilevel"/>
    <w:tmpl w:val="23084C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5C71F58"/>
    <w:multiLevelType w:val="hybridMultilevel"/>
    <w:tmpl w:val="5C42CA16"/>
    <w:lvl w:ilvl="0" w:tplc="46046D2E">
      <w:start w:val="1"/>
      <w:numFmt w:val="decimal"/>
      <w:lvlText w:val="%1."/>
      <w:lvlJc w:val="left"/>
      <w:pPr>
        <w:ind w:left="260" w:hanging="709"/>
        <w:jc w:val="left"/>
      </w:pPr>
      <w:rPr>
        <w:rFonts w:hint="default"/>
        <w:spacing w:val="0"/>
        <w:w w:val="100"/>
        <w:lang w:val="ru-RU" w:eastAsia="en-US" w:bidi="ar-SA"/>
      </w:rPr>
    </w:lvl>
    <w:lvl w:ilvl="1" w:tplc="DD525008">
      <w:numFmt w:val="bullet"/>
      <w:lvlText w:val="•"/>
      <w:lvlJc w:val="left"/>
      <w:pPr>
        <w:ind w:left="1230" w:hanging="709"/>
      </w:pPr>
      <w:rPr>
        <w:rFonts w:hint="default"/>
        <w:lang w:val="ru-RU" w:eastAsia="en-US" w:bidi="ar-SA"/>
      </w:rPr>
    </w:lvl>
    <w:lvl w:ilvl="2" w:tplc="B15CC59C">
      <w:numFmt w:val="bullet"/>
      <w:lvlText w:val="•"/>
      <w:lvlJc w:val="left"/>
      <w:pPr>
        <w:ind w:left="2201" w:hanging="709"/>
      </w:pPr>
      <w:rPr>
        <w:rFonts w:hint="default"/>
        <w:lang w:val="ru-RU" w:eastAsia="en-US" w:bidi="ar-SA"/>
      </w:rPr>
    </w:lvl>
    <w:lvl w:ilvl="3" w:tplc="8A542D7A">
      <w:numFmt w:val="bullet"/>
      <w:lvlText w:val="•"/>
      <w:lvlJc w:val="left"/>
      <w:pPr>
        <w:ind w:left="3172" w:hanging="709"/>
      </w:pPr>
      <w:rPr>
        <w:rFonts w:hint="default"/>
        <w:lang w:val="ru-RU" w:eastAsia="en-US" w:bidi="ar-SA"/>
      </w:rPr>
    </w:lvl>
    <w:lvl w:ilvl="4" w:tplc="FF24C35A">
      <w:numFmt w:val="bullet"/>
      <w:lvlText w:val="•"/>
      <w:lvlJc w:val="left"/>
      <w:pPr>
        <w:ind w:left="4143" w:hanging="709"/>
      </w:pPr>
      <w:rPr>
        <w:rFonts w:hint="default"/>
        <w:lang w:val="ru-RU" w:eastAsia="en-US" w:bidi="ar-SA"/>
      </w:rPr>
    </w:lvl>
    <w:lvl w:ilvl="5" w:tplc="E28A6BA0">
      <w:numFmt w:val="bullet"/>
      <w:lvlText w:val="•"/>
      <w:lvlJc w:val="left"/>
      <w:pPr>
        <w:ind w:left="5114" w:hanging="709"/>
      </w:pPr>
      <w:rPr>
        <w:rFonts w:hint="default"/>
        <w:lang w:val="ru-RU" w:eastAsia="en-US" w:bidi="ar-SA"/>
      </w:rPr>
    </w:lvl>
    <w:lvl w:ilvl="6" w:tplc="3B0CB3E8">
      <w:numFmt w:val="bullet"/>
      <w:lvlText w:val="•"/>
      <w:lvlJc w:val="left"/>
      <w:pPr>
        <w:ind w:left="6084" w:hanging="709"/>
      </w:pPr>
      <w:rPr>
        <w:rFonts w:hint="default"/>
        <w:lang w:val="ru-RU" w:eastAsia="en-US" w:bidi="ar-SA"/>
      </w:rPr>
    </w:lvl>
    <w:lvl w:ilvl="7" w:tplc="754077DE">
      <w:numFmt w:val="bullet"/>
      <w:lvlText w:val="•"/>
      <w:lvlJc w:val="left"/>
      <w:pPr>
        <w:ind w:left="7055" w:hanging="709"/>
      </w:pPr>
      <w:rPr>
        <w:rFonts w:hint="default"/>
        <w:lang w:val="ru-RU" w:eastAsia="en-US" w:bidi="ar-SA"/>
      </w:rPr>
    </w:lvl>
    <w:lvl w:ilvl="8" w:tplc="EADC97E4">
      <w:numFmt w:val="bullet"/>
      <w:lvlText w:val="•"/>
      <w:lvlJc w:val="left"/>
      <w:pPr>
        <w:ind w:left="8026" w:hanging="709"/>
      </w:pPr>
      <w:rPr>
        <w:rFonts w:hint="default"/>
        <w:lang w:val="ru-RU" w:eastAsia="en-US" w:bidi="ar-SA"/>
      </w:rPr>
    </w:lvl>
  </w:abstractNum>
  <w:abstractNum w:abstractNumId="7" w15:restartNumberingAfterBreak="0">
    <w:nsid w:val="1A381348"/>
    <w:multiLevelType w:val="hybridMultilevel"/>
    <w:tmpl w:val="D1C05736"/>
    <w:lvl w:ilvl="0" w:tplc="4C7EF3D0">
      <w:numFmt w:val="bullet"/>
      <w:lvlText w:val="-"/>
      <w:lvlJc w:val="left"/>
      <w:pPr>
        <w:ind w:left="0" w:hanging="160"/>
      </w:pPr>
      <w:rPr>
        <w:rFonts w:ascii="Times New Roman" w:eastAsia="Times New Roman" w:hAnsi="Times New Roman" w:cs="Times New Roman" w:hint="default"/>
        <w:b w:val="0"/>
        <w:bCs w:val="0"/>
        <w:i w:val="0"/>
        <w:iCs w:val="0"/>
        <w:spacing w:val="0"/>
        <w:w w:val="100"/>
        <w:sz w:val="24"/>
        <w:szCs w:val="24"/>
        <w:lang w:val="ru-RU" w:eastAsia="en-US" w:bidi="ar-SA"/>
      </w:rPr>
    </w:lvl>
    <w:lvl w:ilvl="1" w:tplc="1AD8100E">
      <w:numFmt w:val="bullet"/>
      <w:lvlText w:val="•"/>
      <w:lvlJc w:val="left"/>
      <w:pPr>
        <w:ind w:left="459" w:hanging="160"/>
      </w:pPr>
      <w:rPr>
        <w:rFonts w:hint="default"/>
        <w:lang w:val="ru-RU" w:eastAsia="en-US" w:bidi="ar-SA"/>
      </w:rPr>
    </w:lvl>
    <w:lvl w:ilvl="2" w:tplc="570CFD30">
      <w:numFmt w:val="bullet"/>
      <w:lvlText w:val="•"/>
      <w:lvlJc w:val="left"/>
      <w:pPr>
        <w:ind w:left="918" w:hanging="160"/>
      </w:pPr>
      <w:rPr>
        <w:rFonts w:hint="default"/>
        <w:lang w:val="ru-RU" w:eastAsia="en-US" w:bidi="ar-SA"/>
      </w:rPr>
    </w:lvl>
    <w:lvl w:ilvl="3" w:tplc="C124281E">
      <w:numFmt w:val="bullet"/>
      <w:lvlText w:val="•"/>
      <w:lvlJc w:val="left"/>
      <w:pPr>
        <w:ind w:left="1378" w:hanging="160"/>
      </w:pPr>
      <w:rPr>
        <w:rFonts w:hint="default"/>
        <w:lang w:val="ru-RU" w:eastAsia="en-US" w:bidi="ar-SA"/>
      </w:rPr>
    </w:lvl>
    <w:lvl w:ilvl="4" w:tplc="85DCEB68">
      <w:numFmt w:val="bullet"/>
      <w:lvlText w:val="•"/>
      <w:lvlJc w:val="left"/>
      <w:pPr>
        <w:ind w:left="1837" w:hanging="160"/>
      </w:pPr>
      <w:rPr>
        <w:rFonts w:hint="default"/>
        <w:lang w:val="ru-RU" w:eastAsia="en-US" w:bidi="ar-SA"/>
      </w:rPr>
    </w:lvl>
    <w:lvl w:ilvl="5" w:tplc="AACA9D90">
      <w:numFmt w:val="bullet"/>
      <w:lvlText w:val="•"/>
      <w:lvlJc w:val="left"/>
      <w:pPr>
        <w:ind w:left="2296" w:hanging="160"/>
      </w:pPr>
      <w:rPr>
        <w:rFonts w:hint="default"/>
        <w:lang w:val="ru-RU" w:eastAsia="en-US" w:bidi="ar-SA"/>
      </w:rPr>
    </w:lvl>
    <w:lvl w:ilvl="6" w:tplc="39889B28">
      <w:numFmt w:val="bullet"/>
      <w:lvlText w:val="•"/>
      <w:lvlJc w:val="left"/>
      <w:pPr>
        <w:ind w:left="2756" w:hanging="160"/>
      </w:pPr>
      <w:rPr>
        <w:rFonts w:hint="default"/>
        <w:lang w:val="ru-RU" w:eastAsia="en-US" w:bidi="ar-SA"/>
      </w:rPr>
    </w:lvl>
    <w:lvl w:ilvl="7" w:tplc="CF1AA0A6">
      <w:numFmt w:val="bullet"/>
      <w:lvlText w:val="•"/>
      <w:lvlJc w:val="left"/>
      <w:pPr>
        <w:ind w:left="3215" w:hanging="160"/>
      </w:pPr>
      <w:rPr>
        <w:rFonts w:hint="default"/>
        <w:lang w:val="ru-RU" w:eastAsia="en-US" w:bidi="ar-SA"/>
      </w:rPr>
    </w:lvl>
    <w:lvl w:ilvl="8" w:tplc="8520947C">
      <w:numFmt w:val="bullet"/>
      <w:lvlText w:val="•"/>
      <w:lvlJc w:val="left"/>
      <w:pPr>
        <w:ind w:left="3674" w:hanging="160"/>
      </w:pPr>
      <w:rPr>
        <w:rFonts w:hint="default"/>
        <w:lang w:val="ru-RU" w:eastAsia="en-US" w:bidi="ar-SA"/>
      </w:rPr>
    </w:lvl>
  </w:abstractNum>
  <w:abstractNum w:abstractNumId="8" w15:restartNumberingAfterBreak="0">
    <w:nsid w:val="206217EC"/>
    <w:multiLevelType w:val="hybridMultilevel"/>
    <w:tmpl w:val="F7D40C3E"/>
    <w:lvl w:ilvl="0" w:tplc="04F0EADE">
      <w:numFmt w:val="bullet"/>
      <w:lvlText w:val="-"/>
      <w:lvlJc w:val="left"/>
      <w:pPr>
        <w:ind w:left="107"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E2265126">
      <w:numFmt w:val="bullet"/>
      <w:lvlText w:val="•"/>
      <w:lvlJc w:val="left"/>
      <w:pPr>
        <w:ind w:left="567" w:hanging="192"/>
      </w:pPr>
      <w:rPr>
        <w:rFonts w:hint="default"/>
        <w:lang w:val="ru-RU" w:eastAsia="en-US" w:bidi="ar-SA"/>
      </w:rPr>
    </w:lvl>
    <w:lvl w:ilvl="2" w:tplc="797E34BC">
      <w:numFmt w:val="bullet"/>
      <w:lvlText w:val="•"/>
      <w:lvlJc w:val="left"/>
      <w:pPr>
        <w:ind w:left="1035" w:hanging="192"/>
      </w:pPr>
      <w:rPr>
        <w:rFonts w:hint="default"/>
        <w:lang w:val="ru-RU" w:eastAsia="en-US" w:bidi="ar-SA"/>
      </w:rPr>
    </w:lvl>
    <w:lvl w:ilvl="3" w:tplc="89EA411C">
      <w:numFmt w:val="bullet"/>
      <w:lvlText w:val="•"/>
      <w:lvlJc w:val="left"/>
      <w:pPr>
        <w:ind w:left="1502" w:hanging="192"/>
      </w:pPr>
      <w:rPr>
        <w:rFonts w:hint="default"/>
        <w:lang w:val="ru-RU" w:eastAsia="en-US" w:bidi="ar-SA"/>
      </w:rPr>
    </w:lvl>
    <w:lvl w:ilvl="4" w:tplc="5B1E0964">
      <w:numFmt w:val="bullet"/>
      <w:lvlText w:val="•"/>
      <w:lvlJc w:val="left"/>
      <w:pPr>
        <w:ind w:left="1970" w:hanging="192"/>
      </w:pPr>
      <w:rPr>
        <w:rFonts w:hint="default"/>
        <w:lang w:val="ru-RU" w:eastAsia="en-US" w:bidi="ar-SA"/>
      </w:rPr>
    </w:lvl>
    <w:lvl w:ilvl="5" w:tplc="8F9E1BCC">
      <w:numFmt w:val="bullet"/>
      <w:lvlText w:val="•"/>
      <w:lvlJc w:val="left"/>
      <w:pPr>
        <w:ind w:left="2437" w:hanging="192"/>
      </w:pPr>
      <w:rPr>
        <w:rFonts w:hint="default"/>
        <w:lang w:val="ru-RU" w:eastAsia="en-US" w:bidi="ar-SA"/>
      </w:rPr>
    </w:lvl>
    <w:lvl w:ilvl="6" w:tplc="C6F6418A">
      <w:numFmt w:val="bullet"/>
      <w:lvlText w:val="•"/>
      <w:lvlJc w:val="left"/>
      <w:pPr>
        <w:ind w:left="2905" w:hanging="192"/>
      </w:pPr>
      <w:rPr>
        <w:rFonts w:hint="default"/>
        <w:lang w:val="ru-RU" w:eastAsia="en-US" w:bidi="ar-SA"/>
      </w:rPr>
    </w:lvl>
    <w:lvl w:ilvl="7" w:tplc="C55E1BF8">
      <w:numFmt w:val="bullet"/>
      <w:lvlText w:val="•"/>
      <w:lvlJc w:val="left"/>
      <w:pPr>
        <w:ind w:left="3372" w:hanging="192"/>
      </w:pPr>
      <w:rPr>
        <w:rFonts w:hint="default"/>
        <w:lang w:val="ru-RU" w:eastAsia="en-US" w:bidi="ar-SA"/>
      </w:rPr>
    </w:lvl>
    <w:lvl w:ilvl="8" w:tplc="59242A02">
      <w:numFmt w:val="bullet"/>
      <w:lvlText w:val="•"/>
      <w:lvlJc w:val="left"/>
      <w:pPr>
        <w:ind w:left="3840" w:hanging="192"/>
      </w:pPr>
      <w:rPr>
        <w:rFonts w:hint="default"/>
        <w:lang w:val="ru-RU" w:eastAsia="en-US" w:bidi="ar-SA"/>
      </w:rPr>
    </w:lvl>
  </w:abstractNum>
  <w:abstractNum w:abstractNumId="9" w15:restartNumberingAfterBreak="0">
    <w:nsid w:val="293D5581"/>
    <w:multiLevelType w:val="hybridMultilevel"/>
    <w:tmpl w:val="1FB611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E9E1EE3"/>
    <w:multiLevelType w:val="hybridMultilevel"/>
    <w:tmpl w:val="64A811C6"/>
    <w:lvl w:ilvl="0" w:tplc="4EBE5FCC">
      <w:numFmt w:val="bullet"/>
      <w:lvlText w:val="-"/>
      <w:lvlJc w:val="left"/>
      <w:pPr>
        <w:ind w:left="260" w:hanging="180"/>
      </w:pPr>
      <w:rPr>
        <w:rFonts w:ascii="Times New Roman" w:eastAsia="Times New Roman" w:hAnsi="Times New Roman" w:cs="Times New Roman" w:hint="default"/>
        <w:spacing w:val="0"/>
        <w:w w:val="100"/>
        <w:lang w:val="ru-RU" w:eastAsia="en-US" w:bidi="ar-SA"/>
      </w:rPr>
    </w:lvl>
    <w:lvl w:ilvl="1" w:tplc="81646EBC">
      <w:numFmt w:val="bullet"/>
      <w:lvlText w:val="•"/>
      <w:lvlJc w:val="left"/>
      <w:pPr>
        <w:ind w:left="1230" w:hanging="180"/>
      </w:pPr>
      <w:rPr>
        <w:rFonts w:hint="default"/>
        <w:lang w:val="ru-RU" w:eastAsia="en-US" w:bidi="ar-SA"/>
      </w:rPr>
    </w:lvl>
    <w:lvl w:ilvl="2" w:tplc="AA3404A4">
      <w:numFmt w:val="bullet"/>
      <w:lvlText w:val="•"/>
      <w:lvlJc w:val="left"/>
      <w:pPr>
        <w:ind w:left="2201" w:hanging="180"/>
      </w:pPr>
      <w:rPr>
        <w:rFonts w:hint="default"/>
        <w:lang w:val="ru-RU" w:eastAsia="en-US" w:bidi="ar-SA"/>
      </w:rPr>
    </w:lvl>
    <w:lvl w:ilvl="3" w:tplc="599C2128">
      <w:numFmt w:val="bullet"/>
      <w:lvlText w:val="•"/>
      <w:lvlJc w:val="left"/>
      <w:pPr>
        <w:ind w:left="3172" w:hanging="180"/>
      </w:pPr>
      <w:rPr>
        <w:rFonts w:hint="default"/>
        <w:lang w:val="ru-RU" w:eastAsia="en-US" w:bidi="ar-SA"/>
      </w:rPr>
    </w:lvl>
    <w:lvl w:ilvl="4" w:tplc="7320EF58">
      <w:numFmt w:val="bullet"/>
      <w:lvlText w:val="•"/>
      <w:lvlJc w:val="left"/>
      <w:pPr>
        <w:ind w:left="4143" w:hanging="180"/>
      </w:pPr>
      <w:rPr>
        <w:rFonts w:hint="default"/>
        <w:lang w:val="ru-RU" w:eastAsia="en-US" w:bidi="ar-SA"/>
      </w:rPr>
    </w:lvl>
    <w:lvl w:ilvl="5" w:tplc="83E454BE">
      <w:numFmt w:val="bullet"/>
      <w:lvlText w:val="•"/>
      <w:lvlJc w:val="left"/>
      <w:pPr>
        <w:ind w:left="5114" w:hanging="180"/>
      </w:pPr>
      <w:rPr>
        <w:rFonts w:hint="default"/>
        <w:lang w:val="ru-RU" w:eastAsia="en-US" w:bidi="ar-SA"/>
      </w:rPr>
    </w:lvl>
    <w:lvl w:ilvl="6" w:tplc="6660FE16">
      <w:numFmt w:val="bullet"/>
      <w:lvlText w:val="•"/>
      <w:lvlJc w:val="left"/>
      <w:pPr>
        <w:ind w:left="6084" w:hanging="180"/>
      </w:pPr>
      <w:rPr>
        <w:rFonts w:hint="default"/>
        <w:lang w:val="ru-RU" w:eastAsia="en-US" w:bidi="ar-SA"/>
      </w:rPr>
    </w:lvl>
    <w:lvl w:ilvl="7" w:tplc="27E86754">
      <w:numFmt w:val="bullet"/>
      <w:lvlText w:val="•"/>
      <w:lvlJc w:val="left"/>
      <w:pPr>
        <w:ind w:left="7055" w:hanging="180"/>
      </w:pPr>
      <w:rPr>
        <w:rFonts w:hint="default"/>
        <w:lang w:val="ru-RU" w:eastAsia="en-US" w:bidi="ar-SA"/>
      </w:rPr>
    </w:lvl>
    <w:lvl w:ilvl="8" w:tplc="A2D8C0FA">
      <w:numFmt w:val="bullet"/>
      <w:lvlText w:val="•"/>
      <w:lvlJc w:val="left"/>
      <w:pPr>
        <w:ind w:left="8026" w:hanging="180"/>
      </w:pPr>
      <w:rPr>
        <w:rFonts w:hint="default"/>
        <w:lang w:val="ru-RU" w:eastAsia="en-US" w:bidi="ar-SA"/>
      </w:rPr>
    </w:lvl>
  </w:abstractNum>
  <w:abstractNum w:abstractNumId="11" w15:restartNumberingAfterBreak="0">
    <w:nsid w:val="2F08147D"/>
    <w:multiLevelType w:val="multilevel"/>
    <w:tmpl w:val="7BDAE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B5091B"/>
    <w:multiLevelType w:val="hybridMultilevel"/>
    <w:tmpl w:val="F16A0460"/>
    <w:lvl w:ilvl="0" w:tplc="4154A232">
      <w:numFmt w:val="bullet"/>
      <w:lvlText w:val="-"/>
      <w:lvlJc w:val="left"/>
      <w:pPr>
        <w:ind w:left="111" w:hanging="444"/>
      </w:pPr>
      <w:rPr>
        <w:rFonts w:ascii="Times New Roman" w:eastAsia="Times New Roman" w:hAnsi="Times New Roman" w:cs="Times New Roman" w:hint="default"/>
        <w:b w:val="0"/>
        <w:bCs w:val="0"/>
        <w:i w:val="0"/>
        <w:iCs w:val="0"/>
        <w:spacing w:val="0"/>
        <w:w w:val="100"/>
        <w:sz w:val="24"/>
        <w:szCs w:val="24"/>
        <w:lang w:val="ru-RU" w:eastAsia="en-US" w:bidi="ar-SA"/>
      </w:rPr>
    </w:lvl>
    <w:lvl w:ilvl="1" w:tplc="D6CAAF7A">
      <w:numFmt w:val="bullet"/>
      <w:lvlText w:val="•"/>
      <w:lvlJc w:val="left"/>
      <w:pPr>
        <w:ind w:left="585" w:hanging="444"/>
      </w:pPr>
      <w:rPr>
        <w:rFonts w:hint="default"/>
        <w:lang w:val="ru-RU" w:eastAsia="en-US" w:bidi="ar-SA"/>
      </w:rPr>
    </w:lvl>
    <w:lvl w:ilvl="2" w:tplc="7E46E950">
      <w:numFmt w:val="bullet"/>
      <w:lvlText w:val="•"/>
      <w:lvlJc w:val="left"/>
      <w:pPr>
        <w:ind w:left="1051" w:hanging="444"/>
      </w:pPr>
      <w:rPr>
        <w:rFonts w:hint="default"/>
        <w:lang w:val="ru-RU" w:eastAsia="en-US" w:bidi="ar-SA"/>
      </w:rPr>
    </w:lvl>
    <w:lvl w:ilvl="3" w:tplc="3C504794">
      <w:numFmt w:val="bullet"/>
      <w:lvlText w:val="•"/>
      <w:lvlJc w:val="left"/>
      <w:pPr>
        <w:ind w:left="1517" w:hanging="444"/>
      </w:pPr>
      <w:rPr>
        <w:rFonts w:hint="default"/>
        <w:lang w:val="ru-RU" w:eastAsia="en-US" w:bidi="ar-SA"/>
      </w:rPr>
    </w:lvl>
    <w:lvl w:ilvl="4" w:tplc="6494FD36">
      <w:numFmt w:val="bullet"/>
      <w:lvlText w:val="•"/>
      <w:lvlJc w:val="left"/>
      <w:pPr>
        <w:ind w:left="1983" w:hanging="444"/>
      </w:pPr>
      <w:rPr>
        <w:rFonts w:hint="default"/>
        <w:lang w:val="ru-RU" w:eastAsia="en-US" w:bidi="ar-SA"/>
      </w:rPr>
    </w:lvl>
    <w:lvl w:ilvl="5" w:tplc="938CEB96">
      <w:numFmt w:val="bullet"/>
      <w:lvlText w:val="•"/>
      <w:lvlJc w:val="left"/>
      <w:pPr>
        <w:ind w:left="2449" w:hanging="444"/>
      </w:pPr>
      <w:rPr>
        <w:rFonts w:hint="default"/>
        <w:lang w:val="ru-RU" w:eastAsia="en-US" w:bidi="ar-SA"/>
      </w:rPr>
    </w:lvl>
    <w:lvl w:ilvl="6" w:tplc="88DE227E">
      <w:numFmt w:val="bullet"/>
      <w:lvlText w:val="•"/>
      <w:lvlJc w:val="left"/>
      <w:pPr>
        <w:ind w:left="2915" w:hanging="444"/>
      </w:pPr>
      <w:rPr>
        <w:rFonts w:hint="default"/>
        <w:lang w:val="ru-RU" w:eastAsia="en-US" w:bidi="ar-SA"/>
      </w:rPr>
    </w:lvl>
    <w:lvl w:ilvl="7" w:tplc="7F9E7280">
      <w:numFmt w:val="bullet"/>
      <w:lvlText w:val="•"/>
      <w:lvlJc w:val="left"/>
      <w:pPr>
        <w:ind w:left="3381" w:hanging="444"/>
      </w:pPr>
      <w:rPr>
        <w:rFonts w:hint="default"/>
        <w:lang w:val="ru-RU" w:eastAsia="en-US" w:bidi="ar-SA"/>
      </w:rPr>
    </w:lvl>
    <w:lvl w:ilvl="8" w:tplc="30FEDBFA">
      <w:numFmt w:val="bullet"/>
      <w:lvlText w:val="•"/>
      <w:lvlJc w:val="left"/>
      <w:pPr>
        <w:ind w:left="3847" w:hanging="444"/>
      </w:pPr>
      <w:rPr>
        <w:rFonts w:hint="default"/>
        <w:lang w:val="ru-RU" w:eastAsia="en-US" w:bidi="ar-SA"/>
      </w:rPr>
    </w:lvl>
  </w:abstractNum>
  <w:abstractNum w:abstractNumId="13" w15:restartNumberingAfterBreak="0">
    <w:nsid w:val="36F351AB"/>
    <w:multiLevelType w:val="hybridMultilevel"/>
    <w:tmpl w:val="BC6AC09C"/>
    <w:lvl w:ilvl="0" w:tplc="A192D610">
      <w:numFmt w:val="bullet"/>
      <w:lvlText w:val="-"/>
      <w:lvlJc w:val="left"/>
      <w:pPr>
        <w:ind w:left="111" w:hanging="232"/>
      </w:pPr>
      <w:rPr>
        <w:rFonts w:ascii="Times New Roman" w:eastAsia="Times New Roman" w:hAnsi="Times New Roman" w:cs="Times New Roman" w:hint="default"/>
        <w:b w:val="0"/>
        <w:bCs w:val="0"/>
        <w:i w:val="0"/>
        <w:iCs w:val="0"/>
        <w:spacing w:val="0"/>
        <w:w w:val="100"/>
        <w:sz w:val="24"/>
        <w:szCs w:val="24"/>
        <w:lang w:val="ru-RU" w:eastAsia="en-US" w:bidi="ar-SA"/>
      </w:rPr>
    </w:lvl>
    <w:lvl w:ilvl="1" w:tplc="BF9C6362">
      <w:numFmt w:val="bullet"/>
      <w:lvlText w:val="•"/>
      <w:lvlJc w:val="left"/>
      <w:pPr>
        <w:ind w:left="585" w:hanging="232"/>
      </w:pPr>
      <w:rPr>
        <w:rFonts w:hint="default"/>
        <w:lang w:val="ru-RU" w:eastAsia="en-US" w:bidi="ar-SA"/>
      </w:rPr>
    </w:lvl>
    <w:lvl w:ilvl="2" w:tplc="0954199E">
      <w:numFmt w:val="bullet"/>
      <w:lvlText w:val="•"/>
      <w:lvlJc w:val="left"/>
      <w:pPr>
        <w:ind w:left="1051" w:hanging="232"/>
      </w:pPr>
      <w:rPr>
        <w:rFonts w:hint="default"/>
        <w:lang w:val="ru-RU" w:eastAsia="en-US" w:bidi="ar-SA"/>
      </w:rPr>
    </w:lvl>
    <w:lvl w:ilvl="3" w:tplc="2C1A2D3E">
      <w:numFmt w:val="bullet"/>
      <w:lvlText w:val="•"/>
      <w:lvlJc w:val="left"/>
      <w:pPr>
        <w:ind w:left="1517" w:hanging="232"/>
      </w:pPr>
      <w:rPr>
        <w:rFonts w:hint="default"/>
        <w:lang w:val="ru-RU" w:eastAsia="en-US" w:bidi="ar-SA"/>
      </w:rPr>
    </w:lvl>
    <w:lvl w:ilvl="4" w:tplc="170EB512">
      <w:numFmt w:val="bullet"/>
      <w:lvlText w:val="•"/>
      <w:lvlJc w:val="left"/>
      <w:pPr>
        <w:ind w:left="1983" w:hanging="232"/>
      </w:pPr>
      <w:rPr>
        <w:rFonts w:hint="default"/>
        <w:lang w:val="ru-RU" w:eastAsia="en-US" w:bidi="ar-SA"/>
      </w:rPr>
    </w:lvl>
    <w:lvl w:ilvl="5" w:tplc="1C16D2AC">
      <w:numFmt w:val="bullet"/>
      <w:lvlText w:val="•"/>
      <w:lvlJc w:val="left"/>
      <w:pPr>
        <w:ind w:left="2449" w:hanging="232"/>
      </w:pPr>
      <w:rPr>
        <w:rFonts w:hint="default"/>
        <w:lang w:val="ru-RU" w:eastAsia="en-US" w:bidi="ar-SA"/>
      </w:rPr>
    </w:lvl>
    <w:lvl w:ilvl="6" w:tplc="97DEAFD4">
      <w:numFmt w:val="bullet"/>
      <w:lvlText w:val="•"/>
      <w:lvlJc w:val="left"/>
      <w:pPr>
        <w:ind w:left="2915" w:hanging="232"/>
      </w:pPr>
      <w:rPr>
        <w:rFonts w:hint="default"/>
        <w:lang w:val="ru-RU" w:eastAsia="en-US" w:bidi="ar-SA"/>
      </w:rPr>
    </w:lvl>
    <w:lvl w:ilvl="7" w:tplc="FDD213FA">
      <w:numFmt w:val="bullet"/>
      <w:lvlText w:val="•"/>
      <w:lvlJc w:val="left"/>
      <w:pPr>
        <w:ind w:left="3381" w:hanging="232"/>
      </w:pPr>
      <w:rPr>
        <w:rFonts w:hint="default"/>
        <w:lang w:val="ru-RU" w:eastAsia="en-US" w:bidi="ar-SA"/>
      </w:rPr>
    </w:lvl>
    <w:lvl w:ilvl="8" w:tplc="B2ECAE7C">
      <w:numFmt w:val="bullet"/>
      <w:lvlText w:val="•"/>
      <w:lvlJc w:val="left"/>
      <w:pPr>
        <w:ind w:left="3847" w:hanging="232"/>
      </w:pPr>
      <w:rPr>
        <w:rFonts w:hint="default"/>
        <w:lang w:val="ru-RU" w:eastAsia="en-US" w:bidi="ar-SA"/>
      </w:rPr>
    </w:lvl>
  </w:abstractNum>
  <w:abstractNum w:abstractNumId="14" w15:restartNumberingAfterBreak="0">
    <w:nsid w:val="3ACB4A85"/>
    <w:multiLevelType w:val="multilevel"/>
    <w:tmpl w:val="0B866EAC"/>
    <w:lvl w:ilvl="0">
      <w:numFmt w:val="bullet"/>
      <w:lvlText w:val="-"/>
      <w:lvlJc w:val="left"/>
      <w:pPr>
        <w:ind w:left="811" w:hanging="360"/>
      </w:pPr>
      <w:rPr>
        <w:rFonts w:ascii="Times New Roman" w:hAnsi="Times New Roman"/>
        <w:b w:val="0"/>
        <w:i w:val="0"/>
        <w:spacing w:val="0"/>
        <w:sz w:val="24"/>
      </w:rPr>
    </w:lvl>
    <w:lvl w:ilvl="1">
      <w:start w:val="1"/>
      <w:numFmt w:val="bullet"/>
      <w:lvlText w:val="o"/>
      <w:lvlJc w:val="left"/>
      <w:pPr>
        <w:ind w:left="1531" w:hanging="360"/>
      </w:pPr>
      <w:rPr>
        <w:rFonts w:ascii="Courier New" w:hAnsi="Courier New"/>
      </w:rPr>
    </w:lvl>
    <w:lvl w:ilvl="2">
      <w:start w:val="1"/>
      <w:numFmt w:val="bullet"/>
      <w:lvlText w:val=""/>
      <w:lvlJc w:val="left"/>
      <w:pPr>
        <w:ind w:left="2251" w:hanging="360"/>
      </w:pPr>
      <w:rPr>
        <w:rFonts w:ascii="Wingdings" w:hAnsi="Wingdings"/>
      </w:rPr>
    </w:lvl>
    <w:lvl w:ilvl="3">
      <w:start w:val="1"/>
      <w:numFmt w:val="bullet"/>
      <w:lvlText w:val=""/>
      <w:lvlJc w:val="left"/>
      <w:pPr>
        <w:ind w:left="2971" w:hanging="360"/>
      </w:pPr>
      <w:rPr>
        <w:rFonts w:ascii="Symbol" w:hAnsi="Symbol"/>
      </w:rPr>
    </w:lvl>
    <w:lvl w:ilvl="4">
      <w:start w:val="1"/>
      <w:numFmt w:val="bullet"/>
      <w:lvlText w:val="o"/>
      <w:lvlJc w:val="left"/>
      <w:pPr>
        <w:ind w:left="3691" w:hanging="360"/>
      </w:pPr>
      <w:rPr>
        <w:rFonts w:ascii="Courier New" w:hAnsi="Courier New"/>
      </w:rPr>
    </w:lvl>
    <w:lvl w:ilvl="5">
      <w:start w:val="1"/>
      <w:numFmt w:val="bullet"/>
      <w:lvlText w:val=""/>
      <w:lvlJc w:val="left"/>
      <w:pPr>
        <w:ind w:left="4411" w:hanging="360"/>
      </w:pPr>
      <w:rPr>
        <w:rFonts w:ascii="Wingdings" w:hAnsi="Wingdings"/>
      </w:rPr>
    </w:lvl>
    <w:lvl w:ilvl="6">
      <w:start w:val="1"/>
      <w:numFmt w:val="bullet"/>
      <w:lvlText w:val=""/>
      <w:lvlJc w:val="left"/>
      <w:pPr>
        <w:ind w:left="5131" w:hanging="360"/>
      </w:pPr>
      <w:rPr>
        <w:rFonts w:ascii="Symbol" w:hAnsi="Symbol"/>
      </w:rPr>
    </w:lvl>
    <w:lvl w:ilvl="7">
      <w:start w:val="1"/>
      <w:numFmt w:val="bullet"/>
      <w:lvlText w:val="o"/>
      <w:lvlJc w:val="left"/>
      <w:pPr>
        <w:ind w:left="5851" w:hanging="360"/>
      </w:pPr>
      <w:rPr>
        <w:rFonts w:ascii="Courier New" w:hAnsi="Courier New"/>
      </w:rPr>
    </w:lvl>
    <w:lvl w:ilvl="8">
      <w:start w:val="1"/>
      <w:numFmt w:val="bullet"/>
      <w:lvlText w:val=""/>
      <w:lvlJc w:val="left"/>
      <w:pPr>
        <w:ind w:left="6571" w:hanging="360"/>
      </w:pPr>
      <w:rPr>
        <w:rFonts w:ascii="Wingdings" w:hAnsi="Wingdings"/>
      </w:rPr>
    </w:lvl>
  </w:abstractNum>
  <w:abstractNum w:abstractNumId="15" w15:restartNumberingAfterBreak="0">
    <w:nsid w:val="3DC156E1"/>
    <w:multiLevelType w:val="multilevel"/>
    <w:tmpl w:val="85906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CA12F8"/>
    <w:multiLevelType w:val="hybridMultilevel"/>
    <w:tmpl w:val="CD30484E"/>
    <w:lvl w:ilvl="0" w:tplc="2B7CC37C">
      <w:start w:val="1"/>
      <w:numFmt w:val="decimal"/>
      <w:lvlText w:val="%1."/>
      <w:lvlJc w:val="left"/>
      <w:pPr>
        <w:ind w:left="560"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EA9764">
      <w:numFmt w:val="bullet"/>
      <w:lvlText w:val="-"/>
      <w:lvlJc w:val="left"/>
      <w:pPr>
        <w:ind w:left="260" w:hanging="196"/>
      </w:pPr>
      <w:rPr>
        <w:rFonts w:ascii="Times New Roman" w:eastAsia="Times New Roman" w:hAnsi="Times New Roman" w:cs="Times New Roman" w:hint="default"/>
        <w:b w:val="0"/>
        <w:bCs w:val="0"/>
        <w:i w:val="0"/>
        <w:iCs w:val="0"/>
        <w:spacing w:val="0"/>
        <w:w w:val="100"/>
        <w:sz w:val="24"/>
        <w:szCs w:val="24"/>
        <w:lang w:val="ru-RU" w:eastAsia="en-US" w:bidi="ar-SA"/>
      </w:rPr>
    </w:lvl>
    <w:lvl w:ilvl="2" w:tplc="7BD6505E">
      <w:numFmt w:val="bullet"/>
      <w:lvlText w:val="•"/>
      <w:lvlJc w:val="left"/>
      <w:pPr>
        <w:ind w:left="1605" w:hanging="196"/>
      </w:pPr>
      <w:rPr>
        <w:rFonts w:hint="default"/>
        <w:lang w:val="ru-RU" w:eastAsia="en-US" w:bidi="ar-SA"/>
      </w:rPr>
    </w:lvl>
    <w:lvl w:ilvl="3" w:tplc="75CEE150">
      <w:numFmt w:val="bullet"/>
      <w:lvlText w:val="•"/>
      <w:lvlJc w:val="left"/>
      <w:pPr>
        <w:ind w:left="2650" w:hanging="196"/>
      </w:pPr>
      <w:rPr>
        <w:rFonts w:hint="default"/>
        <w:lang w:val="ru-RU" w:eastAsia="en-US" w:bidi="ar-SA"/>
      </w:rPr>
    </w:lvl>
    <w:lvl w:ilvl="4" w:tplc="5E5EA0BC">
      <w:numFmt w:val="bullet"/>
      <w:lvlText w:val="•"/>
      <w:lvlJc w:val="left"/>
      <w:pPr>
        <w:ind w:left="3696" w:hanging="196"/>
      </w:pPr>
      <w:rPr>
        <w:rFonts w:hint="default"/>
        <w:lang w:val="ru-RU" w:eastAsia="en-US" w:bidi="ar-SA"/>
      </w:rPr>
    </w:lvl>
    <w:lvl w:ilvl="5" w:tplc="B65ECBCC">
      <w:numFmt w:val="bullet"/>
      <w:lvlText w:val="•"/>
      <w:lvlJc w:val="left"/>
      <w:pPr>
        <w:ind w:left="4741" w:hanging="196"/>
      </w:pPr>
      <w:rPr>
        <w:rFonts w:hint="default"/>
        <w:lang w:val="ru-RU" w:eastAsia="en-US" w:bidi="ar-SA"/>
      </w:rPr>
    </w:lvl>
    <w:lvl w:ilvl="6" w:tplc="E500B1EE">
      <w:numFmt w:val="bullet"/>
      <w:lvlText w:val="•"/>
      <w:lvlJc w:val="left"/>
      <w:pPr>
        <w:ind w:left="5786" w:hanging="196"/>
      </w:pPr>
      <w:rPr>
        <w:rFonts w:hint="default"/>
        <w:lang w:val="ru-RU" w:eastAsia="en-US" w:bidi="ar-SA"/>
      </w:rPr>
    </w:lvl>
    <w:lvl w:ilvl="7" w:tplc="8BFA716E">
      <w:numFmt w:val="bullet"/>
      <w:lvlText w:val="•"/>
      <w:lvlJc w:val="left"/>
      <w:pPr>
        <w:ind w:left="6832" w:hanging="196"/>
      </w:pPr>
      <w:rPr>
        <w:rFonts w:hint="default"/>
        <w:lang w:val="ru-RU" w:eastAsia="en-US" w:bidi="ar-SA"/>
      </w:rPr>
    </w:lvl>
    <w:lvl w:ilvl="8" w:tplc="03C8935C">
      <w:numFmt w:val="bullet"/>
      <w:lvlText w:val="•"/>
      <w:lvlJc w:val="left"/>
      <w:pPr>
        <w:ind w:left="7877" w:hanging="196"/>
      </w:pPr>
      <w:rPr>
        <w:rFonts w:hint="default"/>
        <w:lang w:val="ru-RU" w:eastAsia="en-US" w:bidi="ar-SA"/>
      </w:rPr>
    </w:lvl>
  </w:abstractNum>
  <w:abstractNum w:abstractNumId="17" w15:restartNumberingAfterBreak="0">
    <w:nsid w:val="43E1502A"/>
    <w:multiLevelType w:val="hybridMultilevel"/>
    <w:tmpl w:val="62827DCA"/>
    <w:lvl w:ilvl="0" w:tplc="412E009A">
      <w:start w:val="1"/>
      <w:numFmt w:val="decimal"/>
      <w:lvlText w:val="%1."/>
      <w:lvlJc w:val="left"/>
      <w:pPr>
        <w:ind w:left="260"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B8EBE6">
      <w:numFmt w:val="bullet"/>
      <w:lvlText w:val="-"/>
      <w:lvlJc w:val="left"/>
      <w:pPr>
        <w:ind w:left="260" w:hanging="240"/>
      </w:pPr>
      <w:rPr>
        <w:rFonts w:ascii="Times New Roman" w:eastAsia="Times New Roman" w:hAnsi="Times New Roman" w:cs="Times New Roman" w:hint="default"/>
        <w:spacing w:val="0"/>
        <w:w w:val="100"/>
        <w:lang w:val="ru-RU" w:eastAsia="en-US" w:bidi="ar-SA"/>
      </w:rPr>
    </w:lvl>
    <w:lvl w:ilvl="2" w:tplc="783ADD16">
      <w:numFmt w:val="bullet"/>
      <w:lvlText w:val="•"/>
      <w:lvlJc w:val="left"/>
      <w:pPr>
        <w:ind w:left="2201" w:hanging="240"/>
      </w:pPr>
      <w:rPr>
        <w:rFonts w:hint="default"/>
        <w:lang w:val="ru-RU" w:eastAsia="en-US" w:bidi="ar-SA"/>
      </w:rPr>
    </w:lvl>
    <w:lvl w:ilvl="3" w:tplc="3FC6EF18">
      <w:numFmt w:val="bullet"/>
      <w:lvlText w:val="•"/>
      <w:lvlJc w:val="left"/>
      <w:pPr>
        <w:ind w:left="3172" w:hanging="240"/>
      </w:pPr>
      <w:rPr>
        <w:rFonts w:hint="default"/>
        <w:lang w:val="ru-RU" w:eastAsia="en-US" w:bidi="ar-SA"/>
      </w:rPr>
    </w:lvl>
    <w:lvl w:ilvl="4" w:tplc="05ACD5DA">
      <w:numFmt w:val="bullet"/>
      <w:lvlText w:val="•"/>
      <w:lvlJc w:val="left"/>
      <w:pPr>
        <w:ind w:left="4143" w:hanging="240"/>
      </w:pPr>
      <w:rPr>
        <w:rFonts w:hint="default"/>
        <w:lang w:val="ru-RU" w:eastAsia="en-US" w:bidi="ar-SA"/>
      </w:rPr>
    </w:lvl>
    <w:lvl w:ilvl="5" w:tplc="BD842C60">
      <w:numFmt w:val="bullet"/>
      <w:lvlText w:val="•"/>
      <w:lvlJc w:val="left"/>
      <w:pPr>
        <w:ind w:left="5114" w:hanging="240"/>
      </w:pPr>
      <w:rPr>
        <w:rFonts w:hint="default"/>
        <w:lang w:val="ru-RU" w:eastAsia="en-US" w:bidi="ar-SA"/>
      </w:rPr>
    </w:lvl>
    <w:lvl w:ilvl="6" w:tplc="DC60DCEE">
      <w:numFmt w:val="bullet"/>
      <w:lvlText w:val="•"/>
      <w:lvlJc w:val="left"/>
      <w:pPr>
        <w:ind w:left="6084" w:hanging="240"/>
      </w:pPr>
      <w:rPr>
        <w:rFonts w:hint="default"/>
        <w:lang w:val="ru-RU" w:eastAsia="en-US" w:bidi="ar-SA"/>
      </w:rPr>
    </w:lvl>
    <w:lvl w:ilvl="7" w:tplc="4A3AF1E6">
      <w:numFmt w:val="bullet"/>
      <w:lvlText w:val="•"/>
      <w:lvlJc w:val="left"/>
      <w:pPr>
        <w:ind w:left="7055" w:hanging="240"/>
      </w:pPr>
      <w:rPr>
        <w:rFonts w:hint="default"/>
        <w:lang w:val="ru-RU" w:eastAsia="en-US" w:bidi="ar-SA"/>
      </w:rPr>
    </w:lvl>
    <w:lvl w:ilvl="8" w:tplc="B2807294">
      <w:numFmt w:val="bullet"/>
      <w:lvlText w:val="•"/>
      <w:lvlJc w:val="left"/>
      <w:pPr>
        <w:ind w:left="8026" w:hanging="240"/>
      </w:pPr>
      <w:rPr>
        <w:rFonts w:hint="default"/>
        <w:lang w:val="ru-RU" w:eastAsia="en-US" w:bidi="ar-SA"/>
      </w:rPr>
    </w:lvl>
  </w:abstractNum>
  <w:abstractNum w:abstractNumId="18" w15:restartNumberingAfterBreak="0">
    <w:nsid w:val="46102169"/>
    <w:multiLevelType w:val="multilevel"/>
    <w:tmpl w:val="C7B0565C"/>
    <w:lvl w:ilvl="0">
      <w:start w:val="1"/>
      <w:numFmt w:val="decimal"/>
      <w:lvlText w:val="%1."/>
      <w:lvlJc w:val="left"/>
      <w:pPr>
        <w:ind w:left="261" w:hanging="181"/>
      </w:pPr>
      <w:rPr>
        <w:rFonts w:ascii="Times New Roman" w:hAnsi="Times New Roman"/>
        <w:b w:val="0"/>
        <w:i w:val="0"/>
        <w:spacing w:val="0"/>
        <w:sz w:val="22"/>
      </w:rPr>
    </w:lvl>
    <w:lvl w:ilvl="1">
      <w:numFmt w:val="bullet"/>
      <w:lvlText w:val="•"/>
      <w:lvlJc w:val="left"/>
      <w:pPr>
        <w:ind w:left="1238" w:hanging="181"/>
      </w:pPr>
    </w:lvl>
    <w:lvl w:ilvl="2">
      <w:numFmt w:val="bullet"/>
      <w:lvlText w:val="•"/>
      <w:lvlJc w:val="left"/>
      <w:pPr>
        <w:ind w:left="2217" w:hanging="181"/>
      </w:pPr>
    </w:lvl>
    <w:lvl w:ilvl="3">
      <w:numFmt w:val="bullet"/>
      <w:lvlText w:val="•"/>
      <w:lvlJc w:val="left"/>
      <w:pPr>
        <w:ind w:left="3195" w:hanging="181"/>
      </w:pPr>
    </w:lvl>
    <w:lvl w:ilvl="4">
      <w:numFmt w:val="bullet"/>
      <w:lvlText w:val="•"/>
      <w:lvlJc w:val="left"/>
      <w:pPr>
        <w:ind w:left="4174" w:hanging="181"/>
      </w:pPr>
    </w:lvl>
    <w:lvl w:ilvl="5">
      <w:numFmt w:val="bullet"/>
      <w:lvlText w:val="•"/>
      <w:lvlJc w:val="left"/>
      <w:pPr>
        <w:ind w:left="5153" w:hanging="181"/>
      </w:pPr>
    </w:lvl>
    <w:lvl w:ilvl="6">
      <w:numFmt w:val="bullet"/>
      <w:lvlText w:val="•"/>
      <w:lvlJc w:val="left"/>
      <w:pPr>
        <w:ind w:left="6131" w:hanging="181"/>
      </w:pPr>
    </w:lvl>
    <w:lvl w:ilvl="7">
      <w:numFmt w:val="bullet"/>
      <w:lvlText w:val="•"/>
      <w:lvlJc w:val="left"/>
      <w:pPr>
        <w:ind w:left="7110" w:hanging="181"/>
      </w:pPr>
    </w:lvl>
    <w:lvl w:ilvl="8">
      <w:numFmt w:val="bullet"/>
      <w:lvlText w:val="•"/>
      <w:lvlJc w:val="left"/>
      <w:pPr>
        <w:ind w:left="8089" w:hanging="181"/>
      </w:pPr>
    </w:lvl>
  </w:abstractNum>
  <w:abstractNum w:abstractNumId="19" w15:restartNumberingAfterBreak="0">
    <w:nsid w:val="46990DA5"/>
    <w:multiLevelType w:val="multilevel"/>
    <w:tmpl w:val="283E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1556E"/>
    <w:multiLevelType w:val="hybridMultilevel"/>
    <w:tmpl w:val="250A7302"/>
    <w:lvl w:ilvl="0" w:tplc="86A4E906">
      <w:numFmt w:val="bullet"/>
      <w:lvlText w:val=""/>
      <w:lvlJc w:val="left"/>
      <w:pPr>
        <w:ind w:left="111" w:hanging="1133"/>
      </w:pPr>
      <w:rPr>
        <w:rFonts w:ascii="Symbol" w:eastAsia="Symbol" w:hAnsi="Symbol" w:cs="Symbol" w:hint="default"/>
        <w:b w:val="0"/>
        <w:bCs w:val="0"/>
        <w:i w:val="0"/>
        <w:iCs w:val="0"/>
        <w:spacing w:val="0"/>
        <w:w w:val="100"/>
        <w:sz w:val="24"/>
        <w:szCs w:val="24"/>
        <w:lang w:val="ru-RU" w:eastAsia="en-US" w:bidi="ar-SA"/>
      </w:rPr>
    </w:lvl>
    <w:lvl w:ilvl="1" w:tplc="1AB28D40">
      <w:numFmt w:val="bullet"/>
      <w:lvlText w:val="•"/>
      <w:lvlJc w:val="left"/>
      <w:pPr>
        <w:ind w:left="585" w:hanging="1133"/>
      </w:pPr>
      <w:rPr>
        <w:rFonts w:hint="default"/>
        <w:lang w:val="ru-RU" w:eastAsia="en-US" w:bidi="ar-SA"/>
      </w:rPr>
    </w:lvl>
    <w:lvl w:ilvl="2" w:tplc="6C14B4BE">
      <w:numFmt w:val="bullet"/>
      <w:lvlText w:val="•"/>
      <w:lvlJc w:val="left"/>
      <w:pPr>
        <w:ind w:left="1051" w:hanging="1133"/>
      </w:pPr>
      <w:rPr>
        <w:rFonts w:hint="default"/>
        <w:lang w:val="ru-RU" w:eastAsia="en-US" w:bidi="ar-SA"/>
      </w:rPr>
    </w:lvl>
    <w:lvl w:ilvl="3" w:tplc="62B0839C">
      <w:numFmt w:val="bullet"/>
      <w:lvlText w:val="•"/>
      <w:lvlJc w:val="left"/>
      <w:pPr>
        <w:ind w:left="1517" w:hanging="1133"/>
      </w:pPr>
      <w:rPr>
        <w:rFonts w:hint="default"/>
        <w:lang w:val="ru-RU" w:eastAsia="en-US" w:bidi="ar-SA"/>
      </w:rPr>
    </w:lvl>
    <w:lvl w:ilvl="4" w:tplc="7FFA0CA8">
      <w:numFmt w:val="bullet"/>
      <w:lvlText w:val="•"/>
      <w:lvlJc w:val="left"/>
      <w:pPr>
        <w:ind w:left="1983" w:hanging="1133"/>
      </w:pPr>
      <w:rPr>
        <w:rFonts w:hint="default"/>
        <w:lang w:val="ru-RU" w:eastAsia="en-US" w:bidi="ar-SA"/>
      </w:rPr>
    </w:lvl>
    <w:lvl w:ilvl="5" w:tplc="07EC5F1C">
      <w:numFmt w:val="bullet"/>
      <w:lvlText w:val="•"/>
      <w:lvlJc w:val="left"/>
      <w:pPr>
        <w:ind w:left="2449" w:hanging="1133"/>
      </w:pPr>
      <w:rPr>
        <w:rFonts w:hint="default"/>
        <w:lang w:val="ru-RU" w:eastAsia="en-US" w:bidi="ar-SA"/>
      </w:rPr>
    </w:lvl>
    <w:lvl w:ilvl="6" w:tplc="0D4ECC38">
      <w:numFmt w:val="bullet"/>
      <w:lvlText w:val="•"/>
      <w:lvlJc w:val="left"/>
      <w:pPr>
        <w:ind w:left="2915" w:hanging="1133"/>
      </w:pPr>
      <w:rPr>
        <w:rFonts w:hint="default"/>
        <w:lang w:val="ru-RU" w:eastAsia="en-US" w:bidi="ar-SA"/>
      </w:rPr>
    </w:lvl>
    <w:lvl w:ilvl="7" w:tplc="19C854DE">
      <w:numFmt w:val="bullet"/>
      <w:lvlText w:val="•"/>
      <w:lvlJc w:val="left"/>
      <w:pPr>
        <w:ind w:left="3381" w:hanging="1133"/>
      </w:pPr>
      <w:rPr>
        <w:rFonts w:hint="default"/>
        <w:lang w:val="ru-RU" w:eastAsia="en-US" w:bidi="ar-SA"/>
      </w:rPr>
    </w:lvl>
    <w:lvl w:ilvl="8" w:tplc="5106C920">
      <w:numFmt w:val="bullet"/>
      <w:lvlText w:val="•"/>
      <w:lvlJc w:val="left"/>
      <w:pPr>
        <w:ind w:left="3847" w:hanging="1133"/>
      </w:pPr>
      <w:rPr>
        <w:rFonts w:hint="default"/>
        <w:lang w:val="ru-RU" w:eastAsia="en-US" w:bidi="ar-SA"/>
      </w:rPr>
    </w:lvl>
  </w:abstractNum>
  <w:abstractNum w:abstractNumId="21" w15:restartNumberingAfterBreak="0">
    <w:nsid w:val="4824413E"/>
    <w:multiLevelType w:val="hybridMultilevel"/>
    <w:tmpl w:val="5A98D6F6"/>
    <w:lvl w:ilvl="0" w:tplc="3BBE462A">
      <w:numFmt w:val="bullet"/>
      <w:lvlText w:val=""/>
      <w:lvlJc w:val="left"/>
      <w:pPr>
        <w:ind w:left="104" w:hanging="1053"/>
      </w:pPr>
      <w:rPr>
        <w:rFonts w:ascii="Symbol" w:eastAsia="Symbol" w:hAnsi="Symbol" w:cs="Symbol" w:hint="default"/>
        <w:b w:val="0"/>
        <w:bCs w:val="0"/>
        <w:i w:val="0"/>
        <w:iCs w:val="0"/>
        <w:spacing w:val="0"/>
        <w:w w:val="100"/>
        <w:sz w:val="24"/>
        <w:szCs w:val="24"/>
        <w:lang w:val="ru-RU" w:eastAsia="en-US" w:bidi="ar-SA"/>
      </w:rPr>
    </w:lvl>
    <w:lvl w:ilvl="1" w:tplc="1F30C262">
      <w:numFmt w:val="bullet"/>
      <w:lvlText w:val="•"/>
      <w:lvlJc w:val="left"/>
      <w:pPr>
        <w:ind w:left="567" w:hanging="1053"/>
      </w:pPr>
      <w:rPr>
        <w:rFonts w:hint="default"/>
        <w:lang w:val="ru-RU" w:eastAsia="en-US" w:bidi="ar-SA"/>
      </w:rPr>
    </w:lvl>
    <w:lvl w:ilvl="2" w:tplc="DEE6B49A">
      <w:numFmt w:val="bullet"/>
      <w:lvlText w:val="•"/>
      <w:lvlJc w:val="left"/>
      <w:pPr>
        <w:ind w:left="1035" w:hanging="1053"/>
      </w:pPr>
      <w:rPr>
        <w:rFonts w:hint="default"/>
        <w:lang w:val="ru-RU" w:eastAsia="en-US" w:bidi="ar-SA"/>
      </w:rPr>
    </w:lvl>
    <w:lvl w:ilvl="3" w:tplc="17B4A624">
      <w:numFmt w:val="bullet"/>
      <w:lvlText w:val="•"/>
      <w:lvlJc w:val="left"/>
      <w:pPr>
        <w:ind w:left="1503" w:hanging="1053"/>
      </w:pPr>
      <w:rPr>
        <w:rFonts w:hint="default"/>
        <w:lang w:val="ru-RU" w:eastAsia="en-US" w:bidi="ar-SA"/>
      </w:rPr>
    </w:lvl>
    <w:lvl w:ilvl="4" w:tplc="3FE21CCA">
      <w:numFmt w:val="bullet"/>
      <w:lvlText w:val="•"/>
      <w:lvlJc w:val="left"/>
      <w:pPr>
        <w:ind w:left="1971" w:hanging="1053"/>
      </w:pPr>
      <w:rPr>
        <w:rFonts w:hint="default"/>
        <w:lang w:val="ru-RU" w:eastAsia="en-US" w:bidi="ar-SA"/>
      </w:rPr>
    </w:lvl>
    <w:lvl w:ilvl="5" w:tplc="EE2801AC">
      <w:numFmt w:val="bullet"/>
      <w:lvlText w:val="•"/>
      <w:lvlJc w:val="left"/>
      <w:pPr>
        <w:ind w:left="2438" w:hanging="1053"/>
      </w:pPr>
      <w:rPr>
        <w:rFonts w:hint="default"/>
        <w:lang w:val="ru-RU" w:eastAsia="en-US" w:bidi="ar-SA"/>
      </w:rPr>
    </w:lvl>
    <w:lvl w:ilvl="6" w:tplc="70B0B1D0">
      <w:numFmt w:val="bullet"/>
      <w:lvlText w:val="•"/>
      <w:lvlJc w:val="left"/>
      <w:pPr>
        <w:ind w:left="2906" w:hanging="1053"/>
      </w:pPr>
      <w:rPr>
        <w:rFonts w:hint="default"/>
        <w:lang w:val="ru-RU" w:eastAsia="en-US" w:bidi="ar-SA"/>
      </w:rPr>
    </w:lvl>
    <w:lvl w:ilvl="7" w:tplc="F5426EA2">
      <w:numFmt w:val="bullet"/>
      <w:lvlText w:val="•"/>
      <w:lvlJc w:val="left"/>
      <w:pPr>
        <w:ind w:left="3374" w:hanging="1053"/>
      </w:pPr>
      <w:rPr>
        <w:rFonts w:hint="default"/>
        <w:lang w:val="ru-RU" w:eastAsia="en-US" w:bidi="ar-SA"/>
      </w:rPr>
    </w:lvl>
    <w:lvl w:ilvl="8" w:tplc="AD9A7198">
      <w:numFmt w:val="bullet"/>
      <w:lvlText w:val="•"/>
      <w:lvlJc w:val="left"/>
      <w:pPr>
        <w:ind w:left="3842" w:hanging="1053"/>
      </w:pPr>
      <w:rPr>
        <w:rFonts w:hint="default"/>
        <w:lang w:val="ru-RU" w:eastAsia="en-US" w:bidi="ar-SA"/>
      </w:rPr>
    </w:lvl>
  </w:abstractNum>
  <w:abstractNum w:abstractNumId="22" w15:restartNumberingAfterBreak="0">
    <w:nsid w:val="4E5275A7"/>
    <w:multiLevelType w:val="multilevel"/>
    <w:tmpl w:val="A9F219CE"/>
    <w:lvl w:ilvl="0">
      <w:numFmt w:val="bullet"/>
      <w:lvlText w:val="-"/>
      <w:lvlJc w:val="left"/>
      <w:pPr>
        <w:ind w:left="261" w:hanging="170"/>
      </w:pPr>
      <w:rPr>
        <w:rFonts w:ascii="Times New Roman" w:hAnsi="Times New Roman"/>
        <w:b w:val="0"/>
        <w:i w:val="0"/>
        <w:spacing w:val="0"/>
        <w:sz w:val="24"/>
      </w:rPr>
    </w:lvl>
    <w:lvl w:ilvl="1">
      <w:numFmt w:val="bullet"/>
      <w:lvlText w:val="•"/>
      <w:lvlJc w:val="left"/>
      <w:pPr>
        <w:ind w:left="1238" w:hanging="170"/>
      </w:pPr>
    </w:lvl>
    <w:lvl w:ilvl="2">
      <w:numFmt w:val="bullet"/>
      <w:lvlText w:val="•"/>
      <w:lvlJc w:val="left"/>
      <w:pPr>
        <w:ind w:left="2217" w:hanging="170"/>
      </w:pPr>
    </w:lvl>
    <w:lvl w:ilvl="3">
      <w:numFmt w:val="bullet"/>
      <w:lvlText w:val="•"/>
      <w:lvlJc w:val="left"/>
      <w:pPr>
        <w:ind w:left="3195" w:hanging="170"/>
      </w:pPr>
    </w:lvl>
    <w:lvl w:ilvl="4">
      <w:numFmt w:val="bullet"/>
      <w:lvlText w:val="•"/>
      <w:lvlJc w:val="left"/>
      <w:pPr>
        <w:ind w:left="4174" w:hanging="170"/>
      </w:pPr>
    </w:lvl>
    <w:lvl w:ilvl="5">
      <w:numFmt w:val="bullet"/>
      <w:lvlText w:val="•"/>
      <w:lvlJc w:val="left"/>
      <w:pPr>
        <w:ind w:left="5153" w:hanging="170"/>
      </w:pPr>
    </w:lvl>
    <w:lvl w:ilvl="6">
      <w:numFmt w:val="bullet"/>
      <w:lvlText w:val="•"/>
      <w:lvlJc w:val="left"/>
      <w:pPr>
        <w:ind w:left="6131" w:hanging="170"/>
      </w:pPr>
    </w:lvl>
    <w:lvl w:ilvl="7">
      <w:numFmt w:val="bullet"/>
      <w:lvlText w:val="•"/>
      <w:lvlJc w:val="left"/>
      <w:pPr>
        <w:ind w:left="7110" w:hanging="170"/>
      </w:pPr>
    </w:lvl>
    <w:lvl w:ilvl="8">
      <w:numFmt w:val="bullet"/>
      <w:lvlText w:val="•"/>
      <w:lvlJc w:val="left"/>
      <w:pPr>
        <w:ind w:left="8089" w:hanging="170"/>
      </w:pPr>
    </w:lvl>
  </w:abstractNum>
  <w:abstractNum w:abstractNumId="23" w15:restartNumberingAfterBreak="0">
    <w:nsid w:val="55D87C64"/>
    <w:multiLevelType w:val="hybridMultilevel"/>
    <w:tmpl w:val="C374CB7A"/>
    <w:lvl w:ilvl="0" w:tplc="8E26B34E">
      <w:numFmt w:val="bullet"/>
      <w:lvlText w:val="-"/>
      <w:lvlJc w:val="left"/>
      <w:pPr>
        <w:ind w:left="107"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533C9F8C">
      <w:numFmt w:val="bullet"/>
      <w:lvlText w:val="•"/>
      <w:lvlJc w:val="left"/>
      <w:pPr>
        <w:ind w:left="567" w:hanging="288"/>
      </w:pPr>
      <w:rPr>
        <w:rFonts w:hint="default"/>
        <w:lang w:val="ru-RU" w:eastAsia="en-US" w:bidi="ar-SA"/>
      </w:rPr>
    </w:lvl>
    <w:lvl w:ilvl="2" w:tplc="2B8CF980">
      <w:numFmt w:val="bullet"/>
      <w:lvlText w:val="•"/>
      <w:lvlJc w:val="left"/>
      <w:pPr>
        <w:ind w:left="1035" w:hanging="288"/>
      </w:pPr>
      <w:rPr>
        <w:rFonts w:hint="default"/>
        <w:lang w:val="ru-RU" w:eastAsia="en-US" w:bidi="ar-SA"/>
      </w:rPr>
    </w:lvl>
    <w:lvl w:ilvl="3" w:tplc="40EAA774">
      <w:numFmt w:val="bullet"/>
      <w:lvlText w:val="•"/>
      <w:lvlJc w:val="left"/>
      <w:pPr>
        <w:ind w:left="1502" w:hanging="288"/>
      </w:pPr>
      <w:rPr>
        <w:rFonts w:hint="default"/>
        <w:lang w:val="ru-RU" w:eastAsia="en-US" w:bidi="ar-SA"/>
      </w:rPr>
    </w:lvl>
    <w:lvl w:ilvl="4" w:tplc="9F283E90">
      <w:numFmt w:val="bullet"/>
      <w:lvlText w:val="•"/>
      <w:lvlJc w:val="left"/>
      <w:pPr>
        <w:ind w:left="1970" w:hanging="288"/>
      </w:pPr>
      <w:rPr>
        <w:rFonts w:hint="default"/>
        <w:lang w:val="ru-RU" w:eastAsia="en-US" w:bidi="ar-SA"/>
      </w:rPr>
    </w:lvl>
    <w:lvl w:ilvl="5" w:tplc="67FED956">
      <w:numFmt w:val="bullet"/>
      <w:lvlText w:val="•"/>
      <w:lvlJc w:val="left"/>
      <w:pPr>
        <w:ind w:left="2437" w:hanging="288"/>
      </w:pPr>
      <w:rPr>
        <w:rFonts w:hint="default"/>
        <w:lang w:val="ru-RU" w:eastAsia="en-US" w:bidi="ar-SA"/>
      </w:rPr>
    </w:lvl>
    <w:lvl w:ilvl="6" w:tplc="3DBE1A26">
      <w:numFmt w:val="bullet"/>
      <w:lvlText w:val="•"/>
      <w:lvlJc w:val="left"/>
      <w:pPr>
        <w:ind w:left="2905" w:hanging="288"/>
      </w:pPr>
      <w:rPr>
        <w:rFonts w:hint="default"/>
        <w:lang w:val="ru-RU" w:eastAsia="en-US" w:bidi="ar-SA"/>
      </w:rPr>
    </w:lvl>
    <w:lvl w:ilvl="7" w:tplc="A3C2F7A2">
      <w:numFmt w:val="bullet"/>
      <w:lvlText w:val="•"/>
      <w:lvlJc w:val="left"/>
      <w:pPr>
        <w:ind w:left="3372" w:hanging="288"/>
      </w:pPr>
      <w:rPr>
        <w:rFonts w:hint="default"/>
        <w:lang w:val="ru-RU" w:eastAsia="en-US" w:bidi="ar-SA"/>
      </w:rPr>
    </w:lvl>
    <w:lvl w:ilvl="8" w:tplc="BAA01308">
      <w:numFmt w:val="bullet"/>
      <w:lvlText w:val="•"/>
      <w:lvlJc w:val="left"/>
      <w:pPr>
        <w:ind w:left="3840" w:hanging="288"/>
      </w:pPr>
      <w:rPr>
        <w:rFonts w:hint="default"/>
        <w:lang w:val="ru-RU" w:eastAsia="en-US" w:bidi="ar-SA"/>
      </w:rPr>
    </w:lvl>
  </w:abstractNum>
  <w:abstractNum w:abstractNumId="24" w15:restartNumberingAfterBreak="0">
    <w:nsid w:val="59184155"/>
    <w:multiLevelType w:val="multilevel"/>
    <w:tmpl w:val="1AFC86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5ADA2A6F"/>
    <w:multiLevelType w:val="multilevel"/>
    <w:tmpl w:val="C27EF778"/>
    <w:lvl w:ilvl="0">
      <w:start w:val="1"/>
      <w:numFmt w:val="decimal"/>
      <w:lvlText w:val="%1."/>
      <w:lvlJc w:val="left"/>
      <w:pPr>
        <w:ind w:left="261" w:hanging="181"/>
      </w:pPr>
      <w:rPr>
        <w:rFonts w:ascii="Times New Roman" w:hAnsi="Times New Roman"/>
        <w:b w:val="0"/>
        <w:i w:val="0"/>
        <w:spacing w:val="0"/>
        <w:sz w:val="22"/>
      </w:rPr>
    </w:lvl>
    <w:lvl w:ilvl="1">
      <w:numFmt w:val="bullet"/>
      <w:lvlText w:val="•"/>
      <w:lvlJc w:val="left"/>
      <w:pPr>
        <w:ind w:left="1238" w:hanging="181"/>
      </w:pPr>
    </w:lvl>
    <w:lvl w:ilvl="2">
      <w:numFmt w:val="bullet"/>
      <w:lvlText w:val="•"/>
      <w:lvlJc w:val="left"/>
      <w:pPr>
        <w:ind w:left="2217" w:hanging="181"/>
      </w:pPr>
    </w:lvl>
    <w:lvl w:ilvl="3">
      <w:numFmt w:val="bullet"/>
      <w:lvlText w:val="•"/>
      <w:lvlJc w:val="left"/>
      <w:pPr>
        <w:ind w:left="3195" w:hanging="181"/>
      </w:pPr>
    </w:lvl>
    <w:lvl w:ilvl="4">
      <w:numFmt w:val="bullet"/>
      <w:lvlText w:val="•"/>
      <w:lvlJc w:val="left"/>
      <w:pPr>
        <w:ind w:left="4174" w:hanging="181"/>
      </w:pPr>
    </w:lvl>
    <w:lvl w:ilvl="5">
      <w:numFmt w:val="bullet"/>
      <w:lvlText w:val="•"/>
      <w:lvlJc w:val="left"/>
      <w:pPr>
        <w:ind w:left="5153" w:hanging="181"/>
      </w:pPr>
    </w:lvl>
    <w:lvl w:ilvl="6">
      <w:numFmt w:val="bullet"/>
      <w:lvlText w:val="•"/>
      <w:lvlJc w:val="left"/>
      <w:pPr>
        <w:ind w:left="6131" w:hanging="181"/>
      </w:pPr>
    </w:lvl>
    <w:lvl w:ilvl="7">
      <w:numFmt w:val="bullet"/>
      <w:lvlText w:val="•"/>
      <w:lvlJc w:val="left"/>
      <w:pPr>
        <w:ind w:left="7110" w:hanging="181"/>
      </w:pPr>
    </w:lvl>
    <w:lvl w:ilvl="8">
      <w:numFmt w:val="bullet"/>
      <w:lvlText w:val="•"/>
      <w:lvlJc w:val="left"/>
      <w:pPr>
        <w:ind w:left="8089" w:hanging="181"/>
      </w:pPr>
    </w:lvl>
  </w:abstractNum>
  <w:abstractNum w:abstractNumId="26" w15:restartNumberingAfterBreak="0">
    <w:nsid w:val="6D691133"/>
    <w:multiLevelType w:val="multilevel"/>
    <w:tmpl w:val="0C685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DC65C7"/>
    <w:multiLevelType w:val="multilevel"/>
    <w:tmpl w:val="C27EF778"/>
    <w:lvl w:ilvl="0">
      <w:start w:val="1"/>
      <w:numFmt w:val="decimal"/>
      <w:lvlText w:val="%1."/>
      <w:lvlJc w:val="left"/>
      <w:pPr>
        <w:ind w:left="261" w:hanging="181"/>
      </w:pPr>
      <w:rPr>
        <w:rFonts w:ascii="Times New Roman" w:hAnsi="Times New Roman"/>
        <w:b w:val="0"/>
        <w:i w:val="0"/>
        <w:spacing w:val="0"/>
        <w:sz w:val="22"/>
      </w:rPr>
    </w:lvl>
    <w:lvl w:ilvl="1">
      <w:numFmt w:val="bullet"/>
      <w:lvlText w:val="•"/>
      <w:lvlJc w:val="left"/>
      <w:pPr>
        <w:ind w:left="1238" w:hanging="181"/>
      </w:pPr>
    </w:lvl>
    <w:lvl w:ilvl="2">
      <w:numFmt w:val="bullet"/>
      <w:lvlText w:val="•"/>
      <w:lvlJc w:val="left"/>
      <w:pPr>
        <w:ind w:left="2217" w:hanging="181"/>
      </w:pPr>
    </w:lvl>
    <w:lvl w:ilvl="3">
      <w:numFmt w:val="bullet"/>
      <w:lvlText w:val="•"/>
      <w:lvlJc w:val="left"/>
      <w:pPr>
        <w:ind w:left="3195" w:hanging="181"/>
      </w:pPr>
    </w:lvl>
    <w:lvl w:ilvl="4">
      <w:numFmt w:val="bullet"/>
      <w:lvlText w:val="•"/>
      <w:lvlJc w:val="left"/>
      <w:pPr>
        <w:ind w:left="4174" w:hanging="181"/>
      </w:pPr>
    </w:lvl>
    <w:lvl w:ilvl="5">
      <w:numFmt w:val="bullet"/>
      <w:lvlText w:val="•"/>
      <w:lvlJc w:val="left"/>
      <w:pPr>
        <w:ind w:left="5153" w:hanging="181"/>
      </w:pPr>
    </w:lvl>
    <w:lvl w:ilvl="6">
      <w:numFmt w:val="bullet"/>
      <w:lvlText w:val="•"/>
      <w:lvlJc w:val="left"/>
      <w:pPr>
        <w:ind w:left="6131" w:hanging="181"/>
      </w:pPr>
    </w:lvl>
    <w:lvl w:ilvl="7">
      <w:numFmt w:val="bullet"/>
      <w:lvlText w:val="•"/>
      <w:lvlJc w:val="left"/>
      <w:pPr>
        <w:ind w:left="7110" w:hanging="181"/>
      </w:pPr>
    </w:lvl>
    <w:lvl w:ilvl="8">
      <w:numFmt w:val="bullet"/>
      <w:lvlText w:val="•"/>
      <w:lvlJc w:val="left"/>
      <w:pPr>
        <w:ind w:left="8089" w:hanging="181"/>
      </w:pPr>
    </w:lvl>
  </w:abstractNum>
  <w:abstractNum w:abstractNumId="28" w15:restartNumberingAfterBreak="0">
    <w:nsid w:val="6F281CCE"/>
    <w:multiLevelType w:val="multilevel"/>
    <w:tmpl w:val="89F02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F55C41"/>
    <w:multiLevelType w:val="multilevel"/>
    <w:tmpl w:val="E8F8E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F8452B"/>
    <w:multiLevelType w:val="hybridMultilevel"/>
    <w:tmpl w:val="549AF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E877C4"/>
    <w:multiLevelType w:val="hybridMultilevel"/>
    <w:tmpl w:val="FEC44488"/>
    <w:lvl w:ilvl="0" w:tplc="74626A92">
      <w:numFmt w:val="bullet"/>
      <w:lvlText w:val="-"/>
      <w:lvlJc w:val="left"/>
      <w:pPr>
        <w:ind w:left="1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1822B72">
      <w:numFmt w:val="bullet"/>
      <w:lvlText w:val="•"/>
      <w:lvlJc w:val="left"/>
      <w:pPr>
        <w:ind w:left="585" w:hanging="140"/>
      </w:pPr>
      <w:rPr>
        <w:rFonts w:hint="default"/>
        <w:lang w:val="ru-RU" w:eastAsia="en-US" w:bidi="ar-SA"/>
      </w:rPr>
    </w:lvl>
    <w:lvl w:ilvl="2" w:tplc="14BCC512">
      <w:numFmt w:val="bullet"/>
      <w:lvlText w:val="•"/>
      <w:lvlJc w:val="left"/>
      <w:pPr>
        <w:ind w:left="1051" w:hanging="140"/>
      </w:pPr>
      <w:rPr>
        <w:rFonts w:hint="default"/>
        <w:lang w:val="ru-RU" w:eastAsia="en-US" w:bidi="ar-SA"/>
      </w:rPr>
    </w:lvl>
    <w:lvl w:ilvl="3" w:tplc="F7C4A7FC">
      <w:numFmt w:val="bullet"/>
      <w:lvlText w:val="•"/>
      <w:lvlJc w:val="left"/>
      <w:pPr>
        <w:ind w:left="1517" w:hanging="140"/>
      </w:pPr>
      <w:rPr>
        <w:rFonts w:hint="default"/>
        <w:lang w:val="ru-RU" w:eastAsia="en-US" w:bidi="ar-SA"/>
      </w:rPr>
    </w:lvl>
    <w:lvl w:ilvl="4" w:tplc="EB606EFC">
      <w:numFmt w:val="bullet"/>
      <w:lvlText w:val="•"/>
      <w:lvlJc w:val="left"/>
      <w:pPr>
        <w:ind w:left="1983" w:hanging="140"/>
      </w:pPr>
      <w:rPr>
        <w:rFonts w:hint="default"/>
        <w:lang w:val="ru-RU" w:eastAsia="en-US" w:bidi="ar-SA"/>
      </w:rPr>
    </w:lvl>
    <w:lvl w:ilvl="5" w:tplc="3C5E5F48">
      <w:numFmt w:val="bullet"/>
      <w:lvlText w:val="•"/>
      <w:lvlJc w:val="left"/>
      <w:pPr>
        <w:ind w:left="2449" w:hanging="140"/>
      </w:pPr>
      <w:rPr>
        <w:rFonts w:hint="default"/>
        <w:lang w:val="ru-RU" w:eastAsia="en-US" w:bidi="ar-SA"/>
      </w:rPr>
    </w:lvl>
    <w:lvl w:ilvl="6" w:tplc="BC1877A2">
      <w:numFmt w:val="bullet"/>
      <w:lvlText w:val="•"/>
      <w:lvlJc w:val="left"/>
      <w:pPr>
        <w:ind w:left="2915" w:hanging="140"/>
      </w:pPr>
      <w:rPr>
        <w:rFonts w:hint="default"/>
        <w:lang w:val="ru-RU" w:eastAsia="en-US" w:bidi="ar-SA"/>
      </w:rPr>
    </w:lvl>
    <w:lvl w:ilvl="7" w:tplc="EA82020E">
      <w:numFmt w:val="bullet"/>
      <w:lvlText w:val="•"/>
      <w:lvlJc w:val="left"/>
      <w:pPr>
        <w:ind w:left="3381" w:hanging="140"/>
      </w:pPr>
      <w:rPr>
        <w:rFonts w:hint="default"/>
        <w:lang w:val="ru-RU" w:eastAsia="en-US" w:bidi="ar-SA"/>
      </w:rPr>
    </w:lvl>
    <w:lvl w:ilvl="8" w:tplc="29E00492">
      <w:numFmt w:val="bullet"/>
      <w:lvlText w:val="•"/>
      <w:lvlJc w:val="left"/>
      <w:pPr>
        <w:ind w:left="3847" w:hanging="140"/>
      </w:pPr>
      <w:rPr>
        <w:rFonts w:hint="default"/>
        <w:lang w:val="ru-RU" w:eastAsia="en-US" w:bidi="ar-SA"/>
      </w:rPr>
    </w:lvl>
  </w:abstractNum>
  <w:abstractNum w:abstractNumId="32" w15:restartNumberingAfterBreak="0">
    <w:nsid w:val="7E0D1F2B"/>
    <w:multiLevelType w:val="hybridMultilevel"/>
    <w:tmpl w:val="3BEAE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5"/>
  </w:num>
  <w:num w:numId="3">
    <w:abstractNumId w:val="24"/>
  </w:num>
  <w:num w:numId="4">
    <w:abstractNumId w:val="32"/>
  </w:num>
  <w:num w:numId="5">
    <w:abstractNumId w:val="9"/>
  </w:num>
  <w:num w:numId="6">
    <w:abstractNumId w:val="11"/>
  </w:num>
  <w:num w:numId="7">
    <w:abstractNumId w:val="15"/>
  </w:num>
  <w:num w:numId="8">
    <w:abstractNumId w:val="29"/>
  </w:num>
  <w:num w:numId="9">
    <w:abstractNumId w:val="26"/>
  </w:num>
  <w:num w:numId="10">
    <w:abstractNumId w:val="28"/>
  </w:num>
  <w:num w:numId="11">
    <w:abstractNumId w:val="22"/>
  </w:num>
  <w:num w:numId="12">
    <w:abstractNumId w:val="14"/>
  </w:num>
  <w:num w:numId="13">
    <w:abstractNumId w:val="4"/>
  </w:num>
  <w:num w:numId="14">
    <w:abstractNumId w:val="1"/>
  </w:num>
  <w:num w:numId="15">
    <w:abstractNumId w:val="18"/>
  </w:num>
  <w:num w:numId="16">
    <w:abstractNumId w:val="27"/>
  </w:num>
  <w:num w:numId="17">
    <w:abstractNumId w:val="25"/>
  </w:num>
  <w:num w:numId="18">
    <w:abstractNumId w:val="3"/>
  </w:num>
  <w:num w:numId="19">
    <w:abstractNumId w:val="12"/>
  </w:num>
  <w:num w:numId="20">
    <w:abstractNumId w:val="23"/>
  </w:num>
  <w:num w:numId="21">
    <w:abstractNumId w:val="31"/>
  </w:num>
  <w:num w:numId="22">
    <w:abstractNumId w:val="20"/>
  </w:num>
  <w:num w:numId="23">
    <w:abstractNumId w:val="13"/>
  </w:num>
  <w:num w:numId="24">
    <w:abstractNumId w:val="7"/>
  </w:num>
  <w:num w:numId="25">
    <w:abstractNumId w:val="8"/>
  </w:num>
  <w:num w:numId="26">
    <w:abstractNumId w:val="21"/>
  </w:num>
  <w:num w:numId="27">
    <w:abstractNumId w:val="10"/>
  </w:num>
  <w:num w:numId="28">
    <w:abstractNumId w:val="16"/>
  </w:num>
  <w:num w:numId="29">
    <w:abstractNumId w:val="6"/>
  </w:num>
  <w:num w:numId="30">
    <w:abstractNumId w:val="17"/>
  </w:num>
  <w:num w:numId="31">
    <w:abstractNumId w:val="2"/>
  </w:num>
  <w:num w:numId="32">
    <w:abstractNumId w:val="1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09F9"/>
    <w:rsid w:val="000069FB"/>
    <w:rsid w:val="00061FF9"/>
    <w:rsid w:val="0006245A"/>
    <w:rsid w:val="0007003B"/>
    <w:rsid w:val="000848DD"/>
    <w:rsid w:val="000A318F"/>
    <w:rsid w:val="000B6743"/>
    <w:rsid w:val="000F2D06"/>
    <w:rsid w:val="000F4266"/>
    <w:rsid w:val="00107C4D"/>
    <w:rsid w:val="00130254"/>
    <w:rsid w:val="001437FE"/>
    <w:rsid w:val="00153247"/>
    <w:rsid w:val="00173C73"/>
    <w:rsid w:val="00197F64"/>
    <w:rsid w:val="001A792B"/>
    <w:rsid w:val="001F5AAF"/>
    <w:rsid w:val="00276EE6"/>
    <w:rsid w:val="00291FD1"/>
    <w:rsid w:val="00292A35"/>
    <w:rsid w:val="002A15E9"/>
    <w:rsid w:val="002B7886"/>
    <w:rsid w:val="002C19B2"/>
    <w:rsid w:val="002C1A23"/>
    <w:rsid w:val="003065FC"/>
    <w:rsid w:val="00327D9F"/>
    <w:rsid w:val="0033100A"/>
    <w:rsid w:val="003502DD"/>
    <w:rsid w:val="00354974"/>
    <w:rsid w:val="003A02F3"/>
    <w:rsid w:val="003D205F"/>
    <w:rsid w:val="003D4E1F"/>
    <w:rsid w:val="003D561E"/>
    <w:rsid w:val="003F569E"/>
    <w:rsid w:val="003F6037"/>
    <w:rsid w:val="00437F71"/>
    <w:rsid w:val="004647DB"/>
    <w:rsid w:val="00477AEC"/>
    <w:rsid w:val="00480D08"/>
    <w:rsid w:val="0049013B"/>
    <w:rsid w:val="0049255A"/>
    <w:rsid w:val="004C367D"/>
    <w:rsid w:val="004C3F33"/>
    <w:rsid w:val="004C498D"/>
    <w:rsid w:val="004C794C"/>
    <w:rsid w:val="004D6E5B"/>
    <w:rsid w:val="004E02DD"/>
    <w:rsid w:val="00503F8B"/>
    <w:rsid w:val="00522BFD"/>
    <w:rsid w:val="00525AAF"/>
    <w:rsid w:val="0055458D"/>
    <w:rsid w:val="005A69A6"/>
    <w:rsid w:val="005E07A7"/>
    <w:rsid w:val="005F684E"/>
    <w:rsid w:val="00620035"/>
    <w:rsid w:val="006272DA"/>
    <w:rsid w:val="00644D5D"/>
    <w:rsid w:val="006710DF"/>
    <w:rsid w:val="00694B7A"/>
    <w:rsid w:val="006976D7"/>
    <w:rsid w:val="006B4995"/>
    <w:rsid w:val="007211A0"/>
    <w:rsid w:val="007549BA"/>
    <w:rsid w:val="00761953"/>
    <w:rsid w:val="00784B57"/>
    <w:rsid w:val="007A7B79"/>
    <w:rsid w:val="007F1FC4"/>
    <w:rsid w:val="007F386B"/>
    <w:rsid w:val="00802898"/>
    <w:rsid w:val="008034B6"/>
    <w:rsid w:val="0083671C"/>
    <w:rsid w:val="0083711E"/>
    <w:rsid w:val="00843FE4"/>
    <w:rsid w:val="00867F91"/>
    <w:rsid w:val="008B5A0D"/>
    <w:rsid w:val="008C1BCD"/>
    <w:rsid w:val="008E683F"/>
    <w:rsid w:val="009040A4"/>
    <w:rsid w:val="00917B35"/>
    <w:rsid w:val="00921C62"/>
    <w:rsid w:val="00942B61"/>
    <w:rsid w:val="00980131"/>
    <w:rsid w:val="009F775F"/>
    <w:rsid w:val="00A04D05"/>
    <w:rsid w:val="00A15C90"/>
    <w:rsid w:val="00A272C3"/>
    <w:rsid w:val="00A275DA"/>
    <w:rsid w:val="00A45B28"/>
    <w:rsid w:val="00AB1D96"/>
    <w:rsid w:val="00AB7EF1"/>
    <w:rsid w:val="00B17DE2"/>
    <w:rsid w:val="00B30DB3"/>
    <w:rsid w:val="00BC159C"/>
    <w:rsid w:val="00BD3105"/>
    <w:rsid w:val="00C11834"/>
    <w:rsid w:val="00C27244"/>
    <w:rsid w:val="00C3584C"/>
    <w:rsid w:val="00C5168C"/>
    <w:rsid w:val="00C609F9"/>
    <w:rsid w:val="00C729A6"/>
    <w:rsid w:val="00C91351"/>
    <w:rsid w:val="00CC3519"/>
    <w:rsid w:val="00CE3A1F"/>
    <w:rsid w:val="00CE6719"/>
    <w:rsid w:val="00D22887"/>
    <w:rsid w:val="00D37A47"/>
    <w:rsid w:val="00DB511F"/>
    <w:rsid w:val="00DC0DDD"/>
    <w:rsid w:val="00DC2919"/>
    <w:rsid w:val="00E079EC"/>
    <w:rsid w:val="00E56528"/>
    <w:rsid w:val="00E63D10"/>
    <w:rsid w:val="00EA3FAB"/>
    <w:rsid w:val="00EA46EE"/>
    <w:rsid w:val="00EA75A6"/>
    <w:rsid w:val="00EC4D74"/>
    <w:rsid w:val="00EE727B"/>
    <w:rsid w:val="00F07352"/>
    <w:rsid w:val="00F16646"/>
    <w:rsid w:val="00F34FAC"/>
    <w:rsid w:val="00F460AA"/>
    <w:rsid w:val="00F61FB1"/>
    <w:rsid w:val="00F652B7"/>
    <w:rsid w:val="00F75467"/>
    <w:rsid w:val="00FB2E3C"/>
    <w:rsid w:val="00FC41A3"/>
    <w:rsid w:val="00FD7E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DD9AE"/>
  <w15:docId w15:val="{3EF0CA11-C9A9-4AA3-9BED-75B9ED852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0D08"/>
  </w:style>
  <w:style w:type="paragraph" w:styleId="1">
    <w:name w:val="heading 1"/>
    <w:basedOn w:val="a"/>
    <w:next w:val="a"/>
    <w:link w:val="10"/>
    <w:uiPriority w:val="9"/>
    <w:qFormat/>
    <w:rsid w:val="00DC29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700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18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1834"/>
    <w:rPr>
      <w:rFonts w:ascii="Tahoma" w:hAnsi="Tahoma" w:cs="Tahoma"/>
      <w:sz w:val="16"/>
      <w:szCs w:val="16"/>
    </w:rPr>
  </w:style>
  <w:style w:type="paragraph" w:styleId="a5">
    <w:name w:val="List Paragraph"/>
    <w:basedOn w:val="a"/>
    <w:link w:val="a6"/>
    <w:uiPriority w:val="1"/>
    <w:qFormat/>
    <w:rsid w:val="00FB2E3C"/>
    <w:pPr>
      <w:ind w:left="720"/>
      <w:contextualSpacing/>
    </w:pPr>
  </w:style>
  <w:style w:type="paragraph" w:styleId="a7">
    <w:name w:val="header"/>
    <w:basedOn w:val="a"/>
    <w:link w:val="a8"/>
    <w:uiPriority w:val="99"/>
    <w:unhideWhenUsed/>
    <w:rsid w:val="007F38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F386B"/>
  </w:style>
  <w:style w:type="paragraph" w:styleId="a9">
    <w:name w:val="footer"/>
    <w:basedOn w:val="a"/>
    <w:link w:val="aa"/>
    <w:uiPriority w:val="99"/>
    <w:unhideWhenUsed/>
    <w:rsid w:val="007F38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F386B"/>
  </w:style>
  <w:style w:type="table" w:styleId="ab">
    <w:name w:val="Table Grid"/>
    <w:basedOn w:val="a1"/>
    <w:uiPriority w:val="39"/>
    <w:rsid w:val="0006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link w:val="ad"/>
    <w:uiPriority w:val="11"/>
    <w:qFormat/>
    <w:rsid w:val="00CE3A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CE3A1F"/>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07003B"/>
    <w:rPr>
      <w:rFonts w:ascii="Times New Roman" w:eastAsia="Times New Roman" w:hAnsi="Times New Roman" w:cs="Times New Roman"/>
      <w:b/>
      <w:bCs/>
      <w:sz w:val="36"/>
      <w:szCs w:val="36"/>
      <w:lang w:eastAsia="ru-RU"/>
    </w:rPr>
  </w:style>
  <w:style w:type="paragraph" w:styleId="ae">
    <w:name w:val="Normal (Web)"/>
    <w:basedOn w:val="a"/>
    <w:uiPriority w:val="99"/>
    <w:semiHidden/>
    <w:unhideWhenUsed/>
    <w:rsid w:val="000700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C2919"/>
    <w:rPr>
      <w:rFonts w:asciiTheme="majorHAnsi" w:eastAsiaTheme="majorEastAsia" w:hAnsiTheme="majorHAnsi" w:cstheme="majorBidi"/>
      <w:color w:val="365F91" w:themeColor="accent1" w:themeShade="BF"/>
      <w:sz w:val="32"/>
      <w:szCs w:val="32"/>
    </w:rPr>
  </w:style>
  <w:style w:type="character" w:customStyle="1" w:styleId="a6">
    <w:name w:val="Абзац списка Знак"/>
    <w:basedOn w:val="a0"/>
    <w:link w:val="a5"/>
    <w:rsid w:val="00DC2919"/>
  </w:style>
  <w:style w:type="paragraph" w:customStyle="1" w:styleId="TableParagraph">
    <w:name w:val="Table Paragraph"/>
    <w:basedOn w:val="a"/>
    <w:uiPriority w:val="1"/>
    <w:qFormat/>
    <w:rsid w:val="00DC2919"/>
    <w:pPr>
      <w:widowControl w:val="0"/>
      <w:spacing w:after="0" w:line="240" w:lineRule="auto"/>
    </w:pPr>
    <w:rPr>
      <w:rFonts w:ascii="Times New Roman" w:eastAsia="Times New Roman" w:hAnsi="Times New Roman" w:cs="Times New Roman"/>
      <w:color w:val="000000"/>
      <w:szCs w:val="20"/>
      <w:lang w:eastAsia="ru-RU"/>
    </w:rPr>
  </w:style>
  <w:style w:type="paragraph" w:styleId="af">
    <w:name w:val="Body Text"/>
    <w:basedOn w:val="a"/>
    <w:link w:val="af0"/>
    <w:rsid w:val="00DC2919"/>
    <w:pPr>
      <w:widowControl w:val="0"/>
      <w:spacing w:after="0" w:line="240" w:lineRule="auto"/>
      <w:ind w:left="261"/>
    </w:pPr>
    <w:rPr>
      <w:rFonts w:ascii="Times New Roman" w:eastAsia="Times New Roman" w:hAnsi="Times New Roman" w:cs="Times New Roman"/>
      <w:color w:val="000000"/>
      <w:sz w:val="24"/>
      <w:szCs w:val="20"/>
      <w:lang w:eastAsia="ru-RU"/>
    </w:rPr>
  </w:style>
  <w:style w:type="character" w:customStyle="1" w:styleId="af0">
    <w:name w:val="Основной текст Знак"/>
    <w:basedOn w:val="a0"/>
    <w:link w:val="af"/>
    <w:rsid w:val="00DC2919"/>
    <w:rPr>
      <w:rFonts w:ascii="Times New Roman" w:eastAsia="Times New Roman" w:hAnsi="Times New Roman" w:cs="Times New Roman"/>
      <w:color w:val="000000"/>
      <w:sz w:val="24"/>
      <w:szCs w:val="20"/>
      <w:lang w:eastAsia="ru-RU"/>
    </w:rPr>
  </w:style>
  <w:style w:type="table" w:customStyle="1" w:styleId="TableNormal">
    <w:name w:val="Table Normal"/>
    <w:uiPriority w:val="2"/>
    <w:qFormat/>
    <w:rsid w:val="00DC2919"/>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paragraph" w:customStyle="1" w:styleId="c15">
    <w:name w:val="c15"/>
    <w:basedOn w:val="a"/>
    <w:rsid w:val="007A7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A7B79"/>
  </w:style>
  <w:style w:type="character" w:customStyle="1" w:styleId="c66">
    <w:name w:val="c66"/>
    <w:basedOn w:val="a0"/>
    <w:rsid w:val="007A7B79"/>
  </w:style>
  <w:style w:type="paragraph" w:customStyle="1" w:styleId="c8">
    <w:name w:val="c8"/>
    <w:basedOn w:val="a"/>
    <w:rsid w:val="007A7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7A7B79"/>
  </w:style>
  <w:style w:type="character" w:customStyle="1" w:styleId="c27">
    <w:name w:val="c27"/>
    <w:basedOn w:val="a0"/>
    <w:rsid w:val="007A7B79"/>
  </w:style>
  <w:style w:type="character" w:customStyle="1" w:styleId="c101">
    <w:name w:val="c101"/>
    <w:basedOn w:val="a0"/>
    <w:rsid w:val="007A7B79"/>
  </w:style>
  <w:style w:type="character" w:customStyle="1" w:styleId="c30">
    <w:name w:val="c30"/>
    <w:basedOn w:val="a0"/>
    <w:rsid w:val="007A7B79"/>
  </w:style>
  <w:style w:type="character" w:customStyle="1" w:styleId="c11">
    <w:name w:val="c11"/>
    <w:basedOn w:val="a0"/>
    <w:rsid w:val="007A7B79"/>
  </w:style>
  <w:style w:type="table" w:customStyle="1" w:styleId="4">
    <w:name w:val="Сетка таблицы4"/>
    <w:basedOn w:val="a1"/>
    <w:next w:val="ab"/>
    <w:uiPriority w:val="59"/>
    <w:rsid w:val="00291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525755">
      <w:bodyDiv w:val="1"/>
      <w:marLeft w:val="0"/>
      <w:marRight w:val="0"/>
      <w:marTop w:val="0"/>
      <w:marBottom w:val="0"/>
      <w:divBdr>
        <w:top w:val="none" w:sz="0" w:space="0" w:color="auto"/>
        <w:left w:val="none" w:sz="0" w:space="0" w:color="auto"/>
        <w:bottom w:val="none" w:sz="0" w:space="0" w:color="auto"/>
        <w:right w:val="none" w:sz="0" w:space="0" w:color="auto"/>
      </w:divBdr>
    </w:div>
    <w:div w:id="823472200">
      <w:bodyDiv w:val="1"/>
      <w:marLeft w:val="0"/>
      <w:marRight w:val="0"/>
      <w:marTop w:val="0"/>
      <w:marBottom w:val="0"/>
      <w:divBdr>
        <w:top w:val="none" w:sz="0" w:space="0" w:color="auto"/>
        <w:left w:val="none" w:sz="0" w:space="0" w:color="auto"/>
        <w:bottom w:val="none" w:sz="0" w:space="0" w:color="auto"/>
        <w:right w:val="none" w:sz="0" w:space="0" w:color="auto"/>
      </w:divBdr>
    </w:div>
    <w:div w:id="1109590104">
      <w:bodyDiv w:val="1"/>
      <w:marLeft w:val="0"/>
      <w:marRight w:val="0"/>
      <w:marTop w:val="0"/>
      <w:marBottom w:val="0"/>
      <w:divBdr>
        <w:top w:val="none" w:sz="0" w:space="0" w:color="auto"/>
        <w:left w:val="none" w:sz="0" w:space="0" w:color="auto"/>
        <w:bottom w:val="none" w:sz="0" w:space="0" w:color="auto"/>
        <w:right w:val="none" w:sz="0" w:space="0" w:color="auto"/>
      </w:divBdr>
    </w:div>
    <w:div w:id="1883133272">
      <w:bodyDiv w:val="1"/>
      <w:marLeft w:val="0"/>
      <w:marRight w:val="0"/>
      <w:marTop w:val="0"/>
      <w:marBottom w:val="0"/>
      <w:divBdr>
        <w:top w:val="none" w:sz="0" w:space="0" w:color="auto"/>
        <w:left w:val="none" w:sz="0" w:space="0" w:color="auto"/>
        <w:bottom w:val="none" w:sz="0" w:space="0" w:color="auto"/>
        <w:right w:val="none" w:sz="0" w:space="0" w:color="auto"/>
      </w:divBdr>
    </w:div>
    <w:div w:id="213027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D5B3C-870F-4E37-B5AE-CDDD4CF7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3738</Words>
  <Characters>21307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Sveta</dc:creator>
  <cp:lastModifiedBy>Админ</cp:lastModifiedBy>
  <cp:revision>34</cp:revision>
  <cp:lastPrinted>2023-09-13T12:57:00Z</cp:lastPrinted>
  <dcterms:created xsi:type="dcterms:W3CDTF">2023-09-11T11:03:00Z</dcterms:created>
  <dcterms:modified xsi:type="dcterms:W3CDTF">2024-09-18T09:51:00Z</dcterms:modified>
</cp:coreProperties>
</file>